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EC1E7" w14:textId="77777777" w:rsidR="004F46DA" w:rsidRPr="00F147D2" w:rsidRDefault="00942FF3" w:rsidP="00F147D2">
      <w:pPr>
        <w:pStyle w:val="Heading4"/>
        <w:ind w:left="360"/>
        <w:jc w:val="center"/>
        <w:rPr>
          <w:rFonts w:ascii="Times New Roman" w:hAnsi="Times New Roman"/>
          <w:sz w:val="24"/>
          <w:szCs w:val="24"/>
        </w:rPr>
      </w:pPr>
      <w:r w:rsidRPr="00F147D2">
        <w:rPr>
          <w:rFonts w:ascii="Times New Roman" w:hAnsi="Times New Roman"/>
          <w:sz w:val="24"/>
          <w:szCs w:val="24"/>
        </w:rPr>
        <w:t xml:space="preserve">ACTEN BOARD OF DIRECTORS’ </w:t>
      </w:r>
      <w:r w:rsidR="004F46DA" w:rsidRPr="00F147D2">
        <w:rPr>
          <w:rFonts w:ascii="Times New Roman" w:hAnsi="Times New Roman"/>
          <w:sz w:val="24"/>
          <w:szCs w:val="24"/>
        </w:rPr>
        <w:t>MEETING</w:t>
      </w:r>
    </w:p>
    <w:p w14:paraId="677BF814" w14:textId="267AFDBB" w:rsidR="00C92FD7" w:rsidRPr="00F147D2" w:rsidRDefault="00B32036" w:rsidP="00F147D2">
      <w:pPr>
        <w:ind w:left="360"/>
        <w:jc w:val="center"/>
        <w:rPr>
          <w:rFonts w:eastAsia="MS Mincho"/>
          <w:b/>
          <w:bCs/>
          <w:sz w:val="24"/>
          <w:szCs w:val="24"/>
        </w:rPr>
      </w:pPr>
      <w:r w:rsidRPr="00F147D2">
        <w:rPr>
          <w:rFonts w:eastAsia="MS Mincho"/>
          <w:b/>
          <w:bCs/>
          <w:sz w:val="24"/>
          <w:szCs w:val="24"/>
        </w:rPr>
        <w:t>Saturday</w:t>
      </w:r>
      <w:r w:rsidR="005665E3" w:rsidRPr="00F147D2">
        <w:rPr>
          <w:rFonts w:eastAsia="MS Mincho"/>
          <w:b/>
          <w:bCs/>
          <w:sz w:val="24"/>
          <w:szCs w:val="24"/>
        </w:rPr>
        <w:t xml:space="preserve">, </w:t>
      </w:r>
      <w:r w:rsidR="00661F13" w:rsidRPr="00F147D2">
        <w:rPr>
          <w:rFonts w:eastAsia="MS Mincho"/>
          <w:b/>
          <w:bCs/>
          <w:sz w:val="24"/>
          <w:szCs w:val="24"/>
        </w:rPr>
        <w:t xml:space="preserve">January </w:t>
      </w:r>
      <w:r w:rsidR="008A1FF0" w:rsidRPr="00F147D2">
        <w:rPr>
          <w:rFonts w:eastAsia="MS Mincho"/>
          <w:b/>
          <w:bCs/>
          <w:sz w:val="24"/>
          <w:szCs w:val="24"/>
        </w:rPr>
        <w:t>2</w:t>
      </w:r>
      <w:r w:rsidR="00A461BC" w:rsidRPr="00F147D2">
        <w:rPr>
          <w:rFonts w:eastAsia="MS Mincho"/>
          <w:b/>
          <w:bCs/>
          <w:sz w:val="24"/>
          <w:szCs w:val="24"/>
        </w:rPr>
        <w:t>1</w:t>
      </w:r>
      <w:r w:rsidR="00EA75CF" w:rsidRPr="00F147D2">
        <w:rPr>
          <w:rFonts w:eastAsia="MS Mincho"/>
          <w:b/>
          <w:bCs/>
          <w:sz w:val="24"/>
          <w:szCs w:val="24"/>
        </w:rPr>
        <w:t>, 202</w:t>
      </w:r>
      <w:r w:rsidR="00A461BC" w:rsidRPr="00F147D2">
        <w:rPr>
          <w:rFonts w:eastAsia="MS Mincho"/>
          <w:b/>
          <w:bCs/>
          <w:sz w:val="24"/>
          <w:szCs w:val="24"/>
        </w:rPr>
        <w:t>3</w:t>
      </w:r>
      <w:r w:rsidR="00EA75CF" w:rsidRPr="00F147D2">
        <w:rPr>
          <w:rFonts w:eastAsia="MS Mincho"/>
          <w:b/>
          <w:bCs/>
          <w:sz w:val="24"/>
          <w:szCs w:val="24"/>
        </w:rPr>
        <w:t>; 9 a.m.</w:t>
      </w:r>
    </w:p>
    <w:p w14:paraId="7AEA0F19" w14:textId="77777777" w:rsidR="00A461BC" w:rsidRPr="00F147D2" w:rsidRDefault="00A461BC" w:rsidP="00F147D2">
      <w:pPr>
        <w:ind w:left="360"/>
        <w:jc w:val="center"/>
        <w:rPr>
          <w:rFonts w:eastAsia="MS Mincho"/>
          <w:b/>
          <w:bCs/>
          <w:sz w:val="24"/>
          <w:szCs w:val="24"/>
        </w:rPr>
      </w:pPr>
      <w:r w:rsidRPr="00F147D2">
        <w:rPr>
          <w:rFonts w:eastAsia="MS Mincho"/>
          <w:b/>
          <w:bCs/>
          <w:sz w:val="24"/>
          <w:szCs w:val="24"/>
        </w:rPr>
        <w:t>Career Pathways Institute</w:t>
      </w:r>
    </w:p>
    <w:p w14:paraId="00521D02" w14:textId="77777777" w:rsidR="00A461BC" w:rsidRPr="00F147D2" w:rsidRDefault="00A461BC" w:rsidP="00F147D2">
      <w:pPr>
        <w:ind w:left="360"/>
        <w:jc w:val="center"/>
        <w:rPr>
          <w:rFonts w:eastAsia="MS Mincho"/>
          <w:b/>
          <w:bCs/>
          <w:sz w:val="24"/>
          <w:szCs w:val="24"/>
        </w:rPr>
      </w:pPr>
      <w:r w:rsidRPr="00F147D2">
        <w:rPr>
          <w:rFonts w:eastAsia="MS Mincho"/>
          <w:b/>
          <w:bCs/>
          <w:sz w:val="24"/>
          <w:szCs w:val="24"/>
        </w:rPr>
        <w:t>1215 S. Adams St., Grand Island, Nebraska</w:t>
      </w:r>
    </w:p>
    <w:p w14:paraId="692F90FE" w14:textId="77777777" w:rsidR="00A461BC" w:rsidRPr="00F147D2" w:rsidRDefault="00A461BC" w:rsidP="00F147D2">
      <w:pPr>
        <w:ind w:left="360"/>
        <w:jc w:val="center"/>
        <w:rPr>
          <w:rFonts w:eastAsia="MS Mincho"/>
          <w:b/>
          <w:bCs/>
          <w:sz w:val="24"/>
          <w:szCs w:val="24"/>
        </w:rPr>
      </w:pPr>
      <w:r w:rsidRPr="00F147D2">
        <w:rPr>
          <w:rFonts w:eastAsia="MS Mincho"/>
          <w:b/>
          <w:bCs/>
          <w:sz w:val="24"/>
          <w:szCs w:val="24"/>
        </w:rPr>
        <w:t>9:00 AM</w:t>
      </w:r>
    </w:p>
    <w:p w14:paraId="19E9184B" w14:textId="64F9C0F2" w:rsidR="00716B07" w:rsidRPr="00F147D2" w:rsidRDefault="00716B07" w:rsidP="00F147D2">
      <w:pPr>
        <w:pBdr>
          <w:bottom w:val="single" w:sz="12" w:space="1" w:color="auto"/>
        </w:pBdr>
        <w:rPr>
          <w:sz w:val="24"/>
          <w:szCs w:val="24"/>
        </w:rPr>
        <w:sectPr w:rsidR="00716B07" w:rsidRPr="00F147D2" w:rsidSect="007B44E9">
          <w:pgSz w:w="12240" w:h="15840" w:code="1"/>
          <w:pgMar w:top="1008" w:right="1440" w:bottom="720" w:left="1440" w:header="0" w:footer="0" w:gutter="0"/>
          <w:pgNumType w:start="1"/>
          <w:cols w:space="720"/>
          <w:noEndnote/>
        </w:sectPr>
      </w:pPr>
    </w:p>
    <w:p w14:paraId="25B8F570" w14:textId="77777777" w:rsidR="0024217C" w:rsidRPr="00F147D2" w:rsidRDefault="0024217C" w:rsidP="00F147D2">
      <w:pPr>
        <w:jc w:val="center"/>
        <w:rPr>
          <w:sz w:val="24"/>
          <w:szCs w:val="24"/>
        </w:rPr>
      </w:pPr>
    </w:p>
    <w:p w14:paraId="4BC6205E" w14:textId="77777777" w:rsidR="0024217C" w:rsidRPr="00F147D2" w:rsidRDefault="0024217C" w:rsidP="00F147D2"/>
    <w:p w14:paraId="0F57AF13" w14:textId="2ABD2FD5" w:rsidR="005665E3" w:rsidRDefault="00466185" w:rsidP="00F147D2">
      <w:pPr>
        <w:pStyle w:val="ColorfulList-Accent11"/>
        <w:ind w:left="360"/>
        <w:rPr>
          <w:rFonts w:ascii="Times New Roman" w:hAnsi="Times New Roman"/>
          <w:sz w:val="24"/>
          <w:szCs w:val="24"/>
        </w:rPr>
      </w:pPr>
      <w:r w:rsidRPr="00F147D2">
        <w:rPr>
          <w:rFonts w:ascii="Times New Roman" w:hAnsi="Times New Roman"/>
          <w:b/>
          <w:bCs/>
          <w:sz w:val="24"/>
          <w:szCs w:val="24"/>
        </w:rPr>
        <w:t>Ca</w:t>
      </w:r>
      <w:r w:rsidR="005665E3" w:rsidRPr="00F147D2">
        <w:rPr>
          <w:rFonts w:ascii="Times New Roman" w:hAnsi="Times New Roman"/>
          <w:b/>
          <w:bCs/>
          <w:sz w:val="24"/>
          <w:szCs w:val="24"/>
        </w:rPr>
        <w:t>ll to Order</w:t>
      </w:r>
      <w:r w:rsidR="0024217C" w:rsidRPr="00F147D2">
        <w:rPr>
          <w:rFonts w:ascii="Times New Roman" w:hAnsi="Times New Roman"/>
          <w:b/>
          <w:bCs/>
          <w:sz w:val="24"/>
          <w:szCs w:val="24"/>
        </w:rPr>
        <w:t xml:space="preserve">: </w:t>
      </w:r>
      <w:r w:rsidR="0024217C" w:rsidRPr="00F147D2">
        <w:rPr>
          <w:rFonts w:ascii="Times New Roman" w:hAnsi="Times New Roman"/>
          <w:sz w:val="24"/>
          <w:szCs w:val="24"/>
        </w:rPr>
        <w:t>Jon Cerny called the meeting to order at</w:t>
      </w:r>
      <w:r w:rsidR="00F147D2" w:rsidRPr="00F147D2">
        <w:rPr>
          <w:rFonts w:ascii="Times New Roman" w:hAnsi="Times New Roman"/>
          <w:sz w:val="24"/>
          <w:szCs w:val="24"/>
        </w:rPr>
        <w:t xml:space="preserve"> </w:t>
      </w:r>
      <w:r w:rsidR="00613B6F">
        <w:rPr>
          <w:rFonts w:ascii="Times New Roman" w:hAnsi="Times New Roman"/>
          <w:sz w:val="24"/>
          <w:szCs w:val="24"/>
        </w:rPr>
        <w:t>9:01 a.m.</w:t>
      </w:r>
    </w:p>
    <w:p w14:paraId="36E0D0F3" w14:textId="587F0661" w:rsidR="00745233" w:rsidRPr="00745233" w:rsidRDefault="00745233" w:rsidP="00D2772E">
      <w:pPr>
        <w:pStyle w:val="ColorfulList-Accent11"/>
        <w:ind w:left="810" w:hanging="450"/>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 xml:space="preserve">Dr. Cerny thanked members for taking the time to attend </w:t>
      </w:r>
      <w:r w:rsidR="00D2772E">
        <w:rPr>
          <w:rFonts w:ascii="Times New Roman" w:hAnsi="Times New Roman"/>
          <w:sz w:val="24"/>
          <w:szCs w:val="24"/>
        </w:rPr>
        <w:t>the meeting whether via Zoom or traveling to Grand Island.</w:t>
      </w:r>
    </w:p>
    <w:p w14:paraId="5CA036C4" w14:textId="77777777" w:rsidR="0024217C" w:rsidRPr="00F147D2" w:rsidRDefault="0024217C" w:rsidP="00F147D2">
      <w:pPr>
        <w:ind w:left="360"/>
        <w:rPr>
          <w:sz w:val="24"/>
          <w:szCs w:val="24"/>
          <w:u w:val="single"/>
        </w:rPr>
      </w:pPr>
      <w:r w:rsidRPr="00F147D2">
        <w:rPr>
          <w:b/>
          <w:sz w:val="24"/>
          <w:szCs w:val="24"/>
        </w:rPr>
        <w:t>Board Members Present:</w:t>
      </w:r>
      <w:r w:rsidRPr="00F147D2">
        <w:rPr>
          <w:sz w:val="24"/>
          <w:szCs w:val="24"/>
        </w:rPr>
        <w:t xml:space="preserve"> </w:t>
      </w:r>
    </w:p>
    <w:p w14:paraId="0B49BE3D" w14:textId="0F55FC7E" w:rsidR="0024217C" w:rsidRDefault="0024217C" w:rsidP="008C6A95">
      <w:pPr>
        <w:ind w:left="360"/>
        <w:rPr>
          <w:sz w:val="24"/>
          <w:szCs w:val="24"/>
        </w:rPr>
      </w:pPr>
      <w:r w:rsidRPr="00C1416D">
        <w:rPr>
          <w:sz w:val="24"/>
          <w:szCs w:val="24"/>
        </w:rPr>
        <w:t xml:space="preserve">Jon Cerny—President, Jean Condon—President Elect, </w:t>
      </w:r>
      <w:r w:rsidR="00613B6F" w:rsidRPr="00C1416D">
        <w:rPr>
          <w:sz w:val="24"/>
          <w:szCs w:val="24"/>
        </w:rPr>
        <w:t xml:space="preserve">Samantha Lavene—Past President, </w:t>
      </w:r>
      <w:r w:rsidRPr="00C1416D">
        <w:rPr>
          <w:sz w:val="24"/>
          <w:szCs w:val="24"/>
        </w:rPr>
        <w:t xml:space="preserve">Ronda Ras—Secretary, Angie Chittick—BUS Rep, Miranda Bright—FCS Rep, Rick Painter—COU Rep, Dan Phillips—ADM, </w:t>
      </w:r>
      <w:r w:rsidR="00613B6F" w:rsidRPr="00C1416D">
        <w:rPr>
          <w:sz w:val="24"/>
          <w:szCs w:val="24"/>
        </w:rPr>
        <w:t>Adam Whitmore—TGY Rep, Michelle Galles—HEA Rep, Stan Haas—TRA Rep</w:t>
      </w:r>
      <w:r w:rsidR="008C6A95" w:rsidRPr="00C1416D">
        <w:rPr>
          <w:sz w:val="24"/>
          <w:szCs w:val="24"/>
        </w:rPr>
        <w:t xml:space="preserve">, </w:t>
      </w:r>
      <w:r w:rsidR="004D31E5" w:rsidRPr="00F147D2">
        <w:rPr>
          <w:sz w:val="24"/>
          <w:szCs w:val="24"/>
        </w:rPr>
        <w:t>Alicia Beck—</w:t>
      </w:r>
      <w:r w:rsidR="004D31E5" w:rsidRPr="008C6A95">
        <w:rPr>
          <w:sz w:val="24"/>
          <w:szCs w:val="24"/>
        </w:rPr>
        <w:t xml:space="preserve"> </w:t>
      </w:r>
      <w:r w:rsidR="004D31E5">
        <w:rPr>
          <w:sz w:val="24"/>
          <w:szCs w:val="24"/>
        </w:rPr>
        <w:t>FACS Rep</w:t>
      </w:r>
      <w:r w:rsidR="004D31E5">
        <w:rPr>
          <w:sz w:val="24"/>
          <w:szCs w:val="24"/>
        </w:rPr>
        <w:t xml:space="preserve">, </w:t>
      </w:r>
      <w:r w:rsidR="004D31E5" w:rsidRPr="00F147D2">
        <w:rPr>
          <w:sz w:val="24"/>
          <w:szCs w:val="24"/>
        </w:rPr>
        <w:t xml:space="preserve">Alex Meyer—AGR Rep, </w:t>
      </w:r>
      <w:r w:rsidR="008C6A95" w:rsidRPr="00C1416D">
        <w:rPr>
          <w:sz w:val="24"/>
          <w:szCs w:val="24"/>
        </w:rPr>
        <w:t>DeLayne Havlovic—Treasurer arrived at 9:10</w:t>
      </w:r>
    </w:p>
    <w:p w14:paraId="78330B8A" w14:textId="77777777" w:rsidR="008C6A95" w:rsidRPr="008C6A95" w:rsidRDefault="008C6A95" w:rsidP="008C6A95">
      <w:pPr>
        <w:ind w:left="360"/>
        <w:rPr>
          <w:sz w:val="24"/>
          <w:szCs w:val="24"/>
        </w:rPr>
      </w:pPr>
    </w:p>
    <w:p w14:paraId="2713DE3D" w14:textId="77777777" w:rsidR="0024217C" w:rsidRPr="00F147D2" w:rsidRDefault="0024217C" w:rsidP="00F147D2">
      <w:pPr>
        <w:ind w:left="360"/>
        <w:rPr>
          <w:sz w:val="24"/>
          <w:szCs w:val="24"/>
          <w:u w:val="single"/>
        </w:rPr>
      </w:pPr>
      <w:r w:rsidRPr="00F147D2">
        <w:rPr>
          <w:b/>
          <w:sz w:val="24"/>
          <w:szCs w:val="24"/>
        </w:rPr>
        <w:t xml:space="preserve">Board Members Absent: </w:t>
      </w:r>
    </w:p>
    <w:p w14:paraId="1F5E7C12" w14:textId="786C2061" w:rsidR="0024217C" w:rsidRPr="00F147D2" w:rsidRDefault="0024217C" w:rsidP="004D31E5">
      <w:pPr>
        <w:ind w:left="360"/>
        <w:rPr>
          <w:rStyle w:val="normaltextrun"/>
          <w:color w:val="000000"/>
          <w:sz w:val="22"/>
          <w:szCs w:val="22"/>
          <w:bdr w:val="none" w:sz="0" w:space="0" w:color="auto" w:frame="1"/>
        </w:rPr>
      </w:pPr>
      <w:r w:rsidRPr="008C6A95">
        <w:rPr>
          <w:sz w:val="24"/>
          <w:szCs w:val="24"/>
        </w:rPr>
        <w:t>Jodi Dierks—NRS Rep</w:t>
      </w:r>
      <w:r w:rsidR="008C6A95">
        <w:rPr>
          <w:sz w:val="24"/>
          <w:szCs w:val="24"/>
        </w:rPr>
        <w:t xml:space="preserve">, </w:t>
      </w:r>
      <w:r w:rsidR="008C6A95" w:rsidRPr="00F147D2">
        <w:rPr>
          <w:sz w:val="24"/>
          <w:szCs w:val="24"/>
        </w:rPr>
        <w:t>Chrisinda Ritz—AGR Rep</w:t>
      </w:r>
    </w:p>
    <w:p w14:paraId="4D1021D8" w14:textId="77777777" w:rsidR="0024217C" w:rsidRPr="00F147D2" w:rsidRDefault="0024217C" w:rsidP="00F147D2">
      <w:pPr>
        <w:rPr>
          <w:b/>
          <w:sz w:val="24"/>
          <w:szCs w:val="24"/>
        </w:rPr>
      </w:pPr>
    </w:p>
    <w:p w14:paraId="7EEF2798" w14:textId="72BCEDDF" w:rsidR="0024217C" w:rsidRPr="00F147D2" w:rsidRDefault="0024217C" w:rsidP="00F147D2">
      <w:pPr>
        <w:ind w:left="360"/>
        <w:rPr>
          <w:b/>
          <w:sz w:val="24"/>
          <w:szCs w:val="24"/>
          <w:u w:val="single"/>
        </w:rPr>
      </w:pPr>
      <w:r w:rsidRPr="00F147D2">
        <w:rPr>
          <w:b/>
          <w:sz w:val="24"/>
          <w:szCs w:val="24"/>
        </w:rPr>
        <w:t>Ex-Officio Members Present:</w:t>
      </w:r>
      <w:r w:rsidRPr="00F147D2">
        <w:rPr>
          <w:sz w:val="24"/>
          <w:szCs w:val="24"/>
        </w:rPr>
        <w:t xml:space="preserve"> Murleen Bellinger (ACTEN Executive Director), Katie Graham (NDE)</w:t>
      </w:r>
      <w:r w:rsidR="004D31E5">
        <w:rPr>
          <w:sz w:val="24"/>
          <w:szCs w:val="24"/>
        </w:rPr>
        <w:t>, Sydney Kobza (NDE)</w:t>
      </w:r>
    </w:p>
    <w:p w14:paraId="37CEE10A" w14:textId="77777777" w:rsidR="0024217C" w:rsidRPr="00F147D2" w:rsidRDefault="0024217C" w:rsidP="00F147D2">
      <w:pPr>
        <w:rPr>
          <w:sz w:val="24"/>
          <w:szCs w:val="24"/>
        </w:rPr>
      </w:pPr>
    </w:p>
    <w:p w14:paraId="169C08FD" w14:textId="77777777" w:rsidR="0024217C" w:rsidRPr="00F147D2" w:rsidRDefault="0024217C" w:rsidP="00F147D2">
      <w:pPr>
        <w:ind w:left="360"/>
        <w:rPr>
          <w:b/>
          <w:sz w:val="24"/>
          <w:szCs w:val="24"/>
          <w:u w:val="single"/>
        </w:rPr>
      </w:pPr>
      <w:r w:rsidRPr="00F147D2">
        <w:rPr>
          <w:b/>
          <w:sz w:val="24"/>
          <w:szCs w:val="24"/>
        </w:rPr>
        <w:t xml:space="preserve">Ex-Officio Members Absent: </w:t>
      </w:r>
      <w:r w:rsidRPr="00F147D2">
        <w:rPr>
          <w:bCs/>
          <w:sz w:val="24"/>
          <w:szCs w:val="24"/>
        </w:rPr>
        <w:t>Deb Wolken, Webmaster</w:t>
      </w:r>
    </w:p>
    <w:p w14:paraId="41AD548A" w14:textId="77777777" w:rsidR="004D31E5" w:rsidRDefault="004D31E5" w:rsidP="00F147D2">
      <w:pPr>
        <w:ind w:left="360"/>
        <w:rPr>
          <w:b/>
          <w:bCs/>
          <w:sz w:val="24"/>
          <w:szCs w:val="24"/>
        </w:rPr>
      </w:pPr>
    </w:p>
    <w:p w14:paraId="05152874" w14:textId="54FE7A79" w:rsidR="0024217C" w:rsidRPr="00F147D2" w:rsidRDefault="0024217C" w:rsidP="00F147D2">
      <w:pPr>
        <w:ind w:left="360"/>
        <w:rPr>
          <w:b/>
          <w:bCs/>
          <w:sz w:val="24"/>
          <w:szCs w:val="24"/>
        </w:rPr>
      </w:pPr>
      <w:r w:rsidRPr="00F147D2">
        <w:rPr>
          <w:b/>
          <w:bCs/>
          <w:sz w:val="24"/>
          <w:szCs w:val="24"/>
        </w:rPr>
        <w:t>Secretary’s Report:</w:t>
      </w:r>
    </w:p>
    <w:p w14:paraId="17BD95FA" w14:textId="68E78F6F" w:rsidR="0024217C" w:rsidRPr="00745233" w:rsidRDefault="0024217C" w:rsidP="00745233">
      <w:pPr>
        <w:pStyle w:val="ListParagraph"/>
        <w:numPr>
          <w:ilvl w:val="0"/>
          <w:numId w:val="17"/>
        </w:numPr>
        <w:rPr>
          <w:b/>
          <w:sz w:val="24"/>
          <w:szCs w:val="24"/>
        </w:rPr>
      </w:pPr>
      <w:r w:rsidRPr="00745233">
        <w:rPr>
          <w:sz w:val="24"/>
          <w:szCs w:val="24"/>
        </w:rPr>
        <w:t xml:space="preserve">The Minutes from October 22, 2022 Board of Directors’ Meeting were reviewed. </w:t>
      </w:r>
    </w:p>
    <w:p w14:paraId="35E6C315" w14:textId="0FE795DE" w:rsidR="0024217C" w:rsidRPr="00745233" w:rsidRDefault="00745233" w:rsidP="00745233">
      <w:pPr>
        <w:pStyle w:val="ListParagraph"/>
        <w:numPr>
          <w:ilvl w:val="0"/>
          <w:numId w:val="17"/>
        </w:numPr>
        <w:rPr>
          <w:b/>
          <w:sz w:val="24"/>
          <w:szCs w:val="24"/>
        </w:rPr>
      </w:pPr>
      <w:r w:rsidRPr="00745233">
        <w:rPr>
          <w:b/>
          <w:sz w:val="24"/>
          <w:szCs w:val="24"/>
        </w:rPr>
        <w:t>Adam Whitmore</w:t>
      </w:r>
      <w:r w:rsidR="00F147D2" w:rsidRPr="00745233">
        <w:rPr>
          <w:b/>
          <w:sz w:val="24"/>
          <w:szCs w:val="24"/>
        </w:rPr>
        <w:t xml:space="preserve"> </w:t>
      </w:r>
      <w:r w:rsidR="0024217C" w:rsidRPr="00745233">
        <w:rPr>
          <w:b/>
          <w:sz w:val="24"/>
          <w:szCs w:val="24"/>
        </w:rPr>
        <w:t>moved to approve the minutes as presented.</w:t>
      </w:r>
      <w:r w:rsidRPr="00745233">
        <w:rPr>
          <w:b/>
          <w:sz w:val="24"/>
          <w:szCs w:val="24"/>
        </w:rPr>
        <w:t xml:space="preserve"> Motion seconded by Dan Phillips.</w:t>
      </w:r>
      <w:r>
        <w:rPr>
          <w:b/>
          <w:sz w:val="24"/>
          <w:szCs w:val="24"/>
        </w:rPr>
        <w:t xml:space="preserve">  </w:t>
      </w:r>
      <w:r w:rsidR="0024217C" w:rsidRPr="00745233">
        <w:rPr>
          <w:b/>
          <w:sz w:val="24"/>
          <w:szCs w:val="24"/>
        </w:rPr>
        <w:t>Motion passed unanimously</w:t>
      </w:r>
      <w:r w:rsidRPr="00745233">
        <w:rPr>
          <w:b/>
          <w:sz w:val="24"/>
          <w:szCs w:val="24"/>
        </w:rPr>
        <w:t xml:space="preserve"> by voice vote</w:t>
      </w:r>
      <w:r w:rsidR="0024217C" w:rsidRPr="00745233">
        <w:rPr>
          <w:b/>
          <w:sz w:val="24"/>
          <w:szCs w:val="24"/>
        </w:rPr>
        <w:t xml:space="preserve">. </w:t>
      </w:r>
    </w:p>
    <w:p w14:paraId="254B7835" w14:textId="77777777" w:rsidR="004D31E5" w:rsidRDefault="004D31E5" w:rsidP="00F147D2">
      <w:pPr>
        <w:ind w:left="360"/>
        <w:rPr>
          <w:b/>
          <w:bCs/>
          <w:sz w:val="24"/>
          <w:szCs w:val="24"/>
        </w:rPr>
      </w:pPr>
    </w:p>
    <w:p w14:paraId="0F1446CD" w14:textId="31911125" w:rsidR="00F147D2" w:rsidRPr="00F147D2" w:rsidRDefault="00F147D2" w:rsidP="00F147D2">
      <w:pPr>
        <w:ind w:left="360"/>
        <w:rPr>
          <w:sz w:val="24"/>
          <w:szCs w:val="24"/>
        </w:rPr>
      </w:pPr>
      <w:r w:rsidRPr="00F147D2">
        <w:rPr>
          <w:b/>
          <w:bCs/>
          <w:sz w:val="24"/>
          <w:szCs w:val="24"/>
        </w:rPr>
        <w:t xml:space="preserve">Treasurer’s Report: </w:t>
      </w:r>
    </w:p>
    <w:p w14:paraId="17ECEA49" w14:textId="66174B88" w:rsidR="00F147D2" w:rsidRPr="00745233" w:rsidRDefault="00745233" w:rsidP="00745233">
      <w:pPr>
        <w:pStyle w:val="ListParagraph"/>
        <w:numPr>
          <w:ilvl w:val="0"/>
          <w:numId w:val="18"/>
        </w:numPr>
        <w:rPr>
          <w:bCs/>
          <w:sz w:val="24"/>
          <w:szCs w:val="24"/>
        </w:rPr>
      </w:pPr>
      <w:r w:rsidRPr="00745233">
        <w:rPr>
          <w:bCs/>
          <w:sz w:val="24"/>
          <w:szCs w:val="24"/>
        </w:rPr>
        <w:t xml:space="preserve">With </w:t>
      </w:r>
      <w:r w:rsidR="00F147D2" w:rsidRPr="00745233">
        <w:rPr>
          <w:bCs/>
          <w:sz w:val="24"/>
          <w:szCs w:val="24"/>
        </w:rPr>
        <w:t xml:space="preserve">DeLayne Havlovic </w:t>
      </w:r>
      <w:r w:rsidRPr="00745233">
        <w:rPr>
          <w:bCs/>
          <w:sz w:val="24"/>
          <w:szCs w:val="24"/>
        </w:rPr>
        <w:t xml:space="preserve">absent, Murleen Bellinger </w:t>
      </w:r>
      <w:r w:rsidR="00F147D2" w:rsidRPr="00745233">
        <w:rPr>
          <w:bCs/>
          <w:sz w:val="24"/>
          <w:szCs w:val="24"/>
        </w:rPr>
        <w:t xml:space="preserve">presented the Treasurer’s Report. </w:t>
      </w:r>
    </w:p>
    <w:p w14:paraId="76E4B4C1" w14:textId="5DB6A8A4" w:rsidR="00F147D2" w:rsidRDefault="00F147D2" w:rsidP="00F147D2">
      <w:pPr>
        <w:ind w:left="1080"/>
        <w:rPr>
          <w:b/>
          <w:sz w:val="24"/>
          <w:szCs w:val="24"/>
        </w:rPr>
      </w:pPr>
      <w:r w:rsidRPr="00F147D2">
        <w:rPr>
          <w:b/>
          <w:sz w:val="24"/>
          <w:szCs w:val="24"/>
        </w:rPr>
        <w:t>There were no questions</w:t>
      </w:r>
      <w:r w:rsidR="00745233">
        <w:rPr>
          <w:b/>
          <w:sz w:val="24"/>
          <w:szCs w:val="24"/>
        </w:rPr>
        <w:t>.</w:t>
      </w:r>
    </w:p>
    <w:p w14:paraId="756A670C" w14:textId="456C854C" w:rsidR="00745233" w:rsidRPr="00F147D2" w:rsidRDefault="00745233" w:rsidP="00F147D2">
      <w:pPr>
        <w:ind w:left="1080"/>
        <w:rPr>
          <w:b/>
          <w:sz w:val="24"/>
          <w:szCs w:val="24"/>
        </w:rPr>
      </w:pPr>
      <w:r>
        <w:rPr>
          <w:b/>
          <w:sz w:val="24"/>
          <w:szCs w:val="24"/>
        </w:rPr>
        <w:t>Motion by Rick Painter to approve</w:t>
      </w:r>
      <w:r w:rsidR="004D31E5">
        <w:rPr>
          <w:b/>
          <w:sz w:val="24"/>
          <w:szCs w:val="24"/>
        </w:rPr>
        <w:t xml:space="preserve"> the treasurer’s report</w:t>
      </w:r>
      <w:r>
        <w:rPr>
          <w:b/>
          <w:sz w:val="24"/>
          <w:szCs w:val="24"/>
        </w:rPr>
        <w:t xml:space="preserve">, seconded by Stan Haas.  </w:t>
      </w:r>
      <w:r w:rsidRPr="00745233">
        <w:rPr>
          <w:b/>
          <w:sz w:val="24"/>
          <w:szCs w:val="24"/>
        </w:rPr>
        <w:t>Motion passed unanimously by voice vote.</w:t>
      </w:r>
    </w:p>
    <w:p w14:paraId="3D6692A2" w14:textId="77777777" w:rsidR="00E35723" w:rsidRPr="00F147D2" w:rsidRDefault="00E35723" w:rsidP="00F147D2">
      <w:pPr>
        <w:pStyle w:val="ColorfulList-Accent11"/>
        <w:ind w:left="0"/>
        <w:rPr>
          <w:rFonts w:ascii="Times New Roman" w:hAnsi="Times New Roman"/>
          <w:sz w:val="24"/>
          <w:szCs w:val="24"/>
        </w:rPr>
      </w:pPr>
    </w:p>
    <w:p w14:paraId="16D22DC4" w14:textId="2E85DBE4" w:rsidR="00F147D2" w:rsidRPr="00F147D2" w:rsidRDefault="005665E3" w:rsidP="00F147D2">
      <w:pPr>
        <w:pStyle w:val="ColorfulList-Accent11"/>
        <w:ind w:left="360"/>
        <w:rPr>
          <w:rFonts w:ascii="Times New Roman" w:hAnsi="Times New Roman"/>
          <w:b/>
          <w:bCs/>
          <w:sz w:val="24"/>
          <w:szCs w:val="24"/>
        </w:rPr>
      </w:pPr>
      <w:r w:rsidRPr="00F147D2">
        <w:rPr>
          <w:rFonts w:ascii="Times New Roman" w:hAnsi="Times New Roman"/>
          <w:b/>
          <w:bCs/>
          <w:sz w:val="24"/>
          <w:szCs w:val="24"/>
        </w:rPr>
        <w:t>NDE Update</w:t>
      </w:r>
      <w:r w:rsidR="00812040">
        <w:rPr>
          <w:rFonts w:ascii="Times New Roman" w:hAnsi="Times New Roman"/>
          <w:b/>
          <w:bCs/>
          <w:sz w:val="24"/>
          <w:szCs w:val="24"/>
        </w:rPr>
        <w:t>--</w:t>
      </w:r>
      <w:r w:rsidR="00812040" w:rsidRPr="00812040">
        <w:rPr>
          <w:rFonts w:ascii="Times New Roman" w:hAnsi="Times New Roman"/>
          <w:sz w:val="24"/>
          <w:szCs w:val="24"/>
        </w:rPr>
        <w:t xml:space="preserve"> </w:t>
      </w:r>
      <w:r w:rsidR="00812040" w:rsidRPr="00F147D2">
        <w:rPr>
          <w:rFonts w:ascii="Times New Roman" w:hAnsi="Times New Roman"/>
          <w:sz w:val="24"/>
          <w:szCs w:val="24"/>
        </w:rPr>
        <w:t>Kate Graham/Sydney Kobza</w:t>
      </w:r>
      <w:r w:rsidR="00F147D2" w:rsidRPr="00F147D2">
        <w:rPr>
          <w:rFonts w:ascii="Times New Roman" w:hAnsi="Times New Roman"/>
          <w:b/>
          <w:bCs/>
          <w:sz w:val="24"/>
          <w:szCs w:val="24"/>
        </w:rPr>
        <w:t>:</w:t>
      </w:r>
    </w:p>
    <w:p w14:paraId="0C144C99" w14:textId="2CA17408" w:rsidR="00F147D2" w:rsidRDefault="009A59B2" w:rsidP="00065522">
      <w:pPr>
        <w:pStyle w:val="ColorfulList-Accent11"/>
        <w:numPr>
          <w:ilvl w:val="0"/>
          <w:numId w:val="12"/>
        </w:numPr>
        <w:ind w:left="1080"/>
        <w:rPr>
          <w:rFonts w:ascii="Times New Roman" w:hAnsi="Times New Roman"/>
          <w:sz w:val="24"/>
          <w:szCs w:val="24"/>
        </w:rPr>
      </w:pPr>
      <w:r w:rsidRPr="00F147D2">
        <w:rPr>
          <w:rFonts w:ascii="Times New Roman" w:hAnsi="Times New Roman"/>
          <w:sz w:val="24"/>
          <w:szCs w:val="24"/>
        </w:rPr>
        <w:t>Career and Technical Education Center Updates</w:t>
      </w:r>
    </w:p>
    <w:p w14:paraId="04191D07" w14:textId="59468549" w:rsidR="006F079A" w:rsidRPr="00F147D2" w:rsidRDefault="006F079A" w:rsidP="006F079A">
      <w:pPr>
        <w:pStyle w:val="ColorfulList-Accent11"/>
        <w:ind w:left="1080"/>
        <w:rPr>
          <w:rFonts w:ascii="Times New Roman" w:hAnsi="Times New Roman"/>
          <w:sz w:val="24"/>
          <w:szCs w:val="24"/>
        </w:rPr>
      </w:pPr>
      <w:r>
        <w:rPr>
          <w:rFonts w:ascii="Times New Roman" w:hAnsi="Times New Roman"/>
          <w:sz w:val="24"/>
          <w:szCs w:val="24"/>
        </w:rPr>
        <w:t>Eric Snyder has joined NDE as a full-time coordinator for Educators Rising.  Computer Science Specialist and Human Sciences and Education Specialist position interview</w:t>
      </w:r>
      <w:r w:rsidR="004D31E5">
        <w:rPr>
          <w:rFonts w:ascii="Times New Roman" w:hAnsi="Times New Roman"/>
          <w:sz w:val="24"/>
          <w:szCs w:val="24"/>
        </w:rPr>
        <w:t xml:space="preserve">s </w:t>
      </w:r>
      <w:r>
        <w:rPr>
          <w:rFonts w:ascii="Times New Roman" w:hAnsi="Times New Roman"/>
          <w:sz w:val="24"/>
          <w:szCs w:val="24"/>
        </w:rPr>
        <w:t>are upcoming.</w:t>
      </w:r>
    </w:p>
    <w:p w14:paraId="0F58D9B8" w14:textId="0CAA60A4" w:rsidR="006F079A" w:rsidRPr="004D31E5" w:rsidRDefault="006F079A" w:rsidP="004D31E5">
      <w:pPr>
        <w:pStyle w:val="ColorfulList-Accent11"/>
        <w:numPr>
          <w:ilvl w:val="0"/>
          <w:numId w:val="12"/>
        </w:numPr>
        <w:ind w:left="1080"/>
        <w:rPr>
          <w:rFonts w:ascii="Times New Roman" w:hAnsi="Times New Roman"/>
          <w:sz w:val="24"/>
          <w:szCs w:val="24"/>
        </w:rPr>
      </w:pPr>
      <w:r>
        <w:rPr>
          <w:rFonts w:ascii="Times New Roman" w:hAnsi="Times New Roman"/>
          <w:sz w:val="24"/>
          <w:szCs w:val="24"/>
        </w:rPr>
        <w:t>CTE Without Limits</w:t>
      </w:r>
      <w:r w:rsidR="004D31E5">
        <w:rPr>
          <w:rFonts w:ascii="Times New Roman" w:hAnsi="Times New Roman"/>
          <w:sz w:val="24"/>
          <w:szCs w:val="24"/>
        </w:rPr>
        <w:t>--</w:t>
      </w:r>
      <w:r w:rsidRPr="004D31E5">
        <w:rPr>
          <w:rFonts w:ascii="Times New Roman" w:hAnsi="Times New Roman"/>
          <w:sz w:val="24"/>
          <w:szCs w:val="24"/>
        </w:rPr>
        <w:t xml:space="preserve">NDE collaborated with Advance CTE to create a position statement advocating CTE for all students.  </w:t>
      </w:r>
    </w:p>
    <w:p w14:paraId="6EC1054C" w14:textId="5CDE4B4F" w:rsidR="00F147D2" w:rsidRDefault="00DA24A1" w:rsidP="00065522">
      <w:pPr>
        <w:pStyle w:val="ColorfulList-Accent11"/>
        <w:numPr>
          <w:ilvl w:val="0"/>
          <w:numId w:val="12"/>
        </w:numPr>
        <w:ind w:left="1080"/>
        <w:rPr>
          <w:rFonts w:ascii="Times New Roman" w:hAnsi="Times New Roman"/>
          <w:sz w:val="24"/>
          <w:szCs w:val="24"/>
        </w:rPr>
      </w:pPr>
      <w:r w:rsidRPr="00F147D2">
        <w:rPr>
          <w:rFonts w:ascii="Times New Roman" w:hAnsi="Times New Roman"/>
          <w:sz w:val="24"/>
          <w:szCs w:val="24"/>
        </w:rPr>
        <w:t>Legislation</w:t>
      </w:r>
    </w:p>
    <w:p w14:paraId="60B81559" w14:textId="1258100D" w:rsidR="00745233" w:rsidRDefault="004D31E5" w:rsidP="00216CB3">
      <w:pPr>
        <w:pStyle w:val="ColorfulList-Accent11"/>
        <w:ind w:left="1440"/>
        <w:rPr>
          <w:rFonts w:ascii="Times New Roman" w:hAnsi="Times New Roman"/>
          <w:sz w:val="24"/>
          <w:szCs w:val="24"/>
        </w:rPr>
      </w:pPr>
      <w:r>
        <w:rPr>
          <w:rFonts w:ascii="Times New Roman" w:hAnsi="Times New Roman"/>
          <w:sz w:val="24"/>
          <w:szCs w:val="24"/>
        </w:rPr>
        <w:t>Legislative</w:t>
      </w:r>
      <w:r w:rsidR="00745233">
        <w:rPr>
          <w:rFonts w:ascii="Times New Roman" w:hAnsi="Times New Roman"/>
          <w:sz w:val="24"/>
          <w:szCs w:val="24"/>
        </w:rPr>
        <w:t xml:space="preserve"> Bill 610 was introduced last week</w:t>
      </w:r>
      <w:r>
        <w:rPr>
          <w:rFonts w:ascii="Times New Roman" w:hAnsi="Times New Roman"/>
          <w:sz w:val="24"/>
          <w:szCs w:val="24"/>
        </w:rPr>
        <w:t xml:space="preserve">. The bill </w:t>
      </w:r>
      <w:r w:rsidR="00745233">
        <w:rPr>
          <w:rFonts w:ascii="Times New Roman" w:hAnsi="Times New Roman"/>
          <w:sz w:val="24"/>
          <w:szCs w:val="24"/>
        </w:rPr>
        <w:t xml:space="preserve">would guarantee each district at least </w:t>
      </w:r>
      <w:r>
        <w:rPr>
          <w:rFonts w:ascii="Times New Roman" w:hAnsi="Times New Roman"/>
          <w:sz w:val="24"/>
          <w:szCs w:val="24"/>
        </w:rPr>
        <w:t>$</w:t>
      </w:r>
      <w:r w:rsidR="00745233">
        <w:rPr>
          <w:rFonts w:ascii="Times New Roman" w:hAnsi="Times New Roman"/>
          <w:sz w:val="24"/>
          <w:szCs w:val="24"/>
        </w:rPr>
        <w:t>15,000 for CTE</w:t>
      </w:r>
      <w:r w:rsidR="006F079A">
        <w:rPr>
          <w:rFonts w:ascii="Times New Roman" w:hAnsi="Times New Roman"/>
          <w:sz w:val="24"/>
          <w:szCs w:val="24"/>
        </w:rPr>
        <w:t xml:space="preserve"> as well as more funding for post-secondary institutions</w:t>
      </w:r>
      <w:r w:rsidR="00745233">
        <w:rPr>
          <w:rFonts w:ascii="Times New Roman" w:hAnsi="Times New Roman"/>
          <w:sz w:val="24"/>
          <w:szCs w:val="24"/>
        </w:rPr>
        <w:t xml:space="preserve">.  It would also provide funding for CTSOs. Funds would </w:t>
      </w:r>
      <w:r>
        <w:rPr>
          <w:rFonts w:ascii="Times New Roman" w:hAnsi="Times New Roman"/>
          <w:sz w:val="24"/>
          <w:szCs w:val="24"/>
        </w:rPr>
        <w:t xml:space="preserve">be </w:t>
      </w:r>
      <w:r w:rsidR="00745233">
        <w:rPr>
          <w:rFonts w:ascii="Times New Roman" w:hAnsi="Times New Roman"/>
          <w:sz w:val="24"/>
          <w:szCs w:val="24"/>
        </w:rPr>
        <w:t xml:space="preserve">distributed through NDE, first mirroring </w:t>
      </w:r>
      <w:r>
        <w:rPr>
          <w:rFonts w:ascii="Times New Roman" w:hAnsi="Times New Roman"/>
          <w:sz w:val="24"/>
          <w:szCs w:val="24"/>
        </w:rPr>
        <w:t>Perkins</w:t>
      </w:r>
      <w:r w:rsidR="00745233">
        <w:rPr>
          <w:rFonts w:ascii="Times New Roman" w:hAnsi="Times New Roman"/>
          <w:sz w:val="24"/>
          <w:szCs w:val="24"/>
        </w:rPr>
        <w:t xml:space="preserve"> formula for January 2023.  </w:t>
      </w:r>
      <w:r w:rsidR="006F079A">
        <w:rPr>
          <w:rFonts w:ascii="Times New Roman" w:hAnsi="Times New Roman"/>
          <w:sz w:val="24"/>
          <w:szCs w:val="24"/>
        </w:rPr>
        <w:t xml:space="preserve">One question would be what the impact would be on Perkins consortium.  </w:t>
      </w:r>
      <w:r w:rsidR="00745233">
        <w:rPr>
          <w:rFonts w:ascii="Times New Roman" w:hAnsi="Times New Roman"/>
          <w:sz w:val="24"/>
          <w:szCs w:val="24"/>
        </w:rPr>
        <w:lastRenderedPageBreak/>
        <w:t>Since this is a workforce effort, she is hoping the business community will also show support.  Katie is hoping for support from ACTEN members.</w:t>
      </w:r>
    </w:p>
    <w:p w14:paraId="237A6E1E" w14:textId="1D8DE7DD" w:rsidR="00745233" w:rsidRDefault="00745233" w:rsidP="00216CB3">
      <w:pPr>
        <w:pStyle w:val="ColorfulList-Accent11"/>
        <w:ind w:left="1440"/>
        <w:rPr>
          <w:rFonts w:ascii="Times New Roman" w:hAnsi="Times New Roman"/>
          <w:sz w:val="24"/>
          <w:szCs w:val="24"/>
        </w:rPr>
      </w:pPr>
      <w:r>
        <w:rPr>
          <w:rFonts w:ascii="Times New Roman" w:hAnsi="Times New Roman"/>
          <w:sz w:val="24"/>
          <w:szCs w:val="24"/>
        </w:rPr>
        <w:t>New governor has indicated no funding from discretionary fund.</w:t>
      </w:r>
    </w:p>
    <w:p w14:paraId="6804C095" w14:textId="26768793" w:rsidR="00745233" w:rsidRDefault="00745233" w:rsidP="00216CB3">
      <w:pPr>
        <w:pStyle w:val="ColorfulList-Accent11"/>
        <w:ind w:left="1440"/>
        <w:rPr>
          <w:rFonts w:ascii="Times New Roman" w:hAnsi="Times New Roman"/>
          <w:sz w:val="24"/>
          <w:szCs w:val="24"/>
        </w:rPr>
      </w:pPr>
      <w:r>
        <w:rPr>
          <w:rFonts w:ascii="Times New Roman" w:hAnsi="Times New Roman"/>
          <w:sz w:val="24"/>
          <w:szCs w:val="24"/>
        </w:rPr>
        <w:t>Perkins funds will now be tied to funding from the state.</w:t>
      </w:r>
    </w:p>
    <w:p w14:paraId="2C3BDED5" w14:textId="0FE04F59" w:rsidR="006F079A" w:rsidRDefault="006F079A" w:rsidP="00216CB3">
      <w:pPr>
        <w:pStyle w:val="ColorfulList-Accent11"/>
        <w:ind w:left="1440"/>
        <w:rPr>
          <w:rFonts w:ascii="Times New Roman" w:hAnsi="Times New Roman"/>
          <w:sz w:val="24"/>
          <w:szCs w:val="24"/>
        </w:rPr>
      </w:pPr>
    </w:p>
    <w:p w14:paraId="21A339E6" w14:textId="77777777" w:rsidR="00000023" w:rsidRDefault="006F079A" w:rsidP="00000023">
      <w:pPr>
        <w:pStyle w:val="ColorfulList-Accent11"/>
        <w:ind w:left="1440"/>
        <w:rPr>
          <w:rFonts w:ascii="Times New Roman" w:hAnsi="Times New Roman"/>
          <w:sz w:val="24"/>
          <w:szCs w:val="24"/>
        </w:rPr>
      </w:pPr>
      <w:r>
        <w:rPr>
          <w:rFonts w:ascii="Times New Roman" w:hAnsi="Times New Roman"/>
          <w:sz w:val="24"/>
          <w:szCs w:val="24"/>
        </w:rPr>
        <w:t>LB</w:t>
      </w:r>
      <w:r w:rsidR="004D31E5">
        <w:rPr>
          <w:rFonts w:ascii="Times New Roman" w:hAnsi="Times New Roman"/>
          <w:sz w:val="24"/>
          <w:szCs w:val="24"/>
        </w:rPr>
        <w:t xml:space="preserve"> </w:t>
      </w:r>
      <w:r>
        <w:rPr>
          <w:rFonts w:ascii="Times New Roman" w:hAnsi="Times New Roman"/>
          <w:sz w:val="24"/>
          <w:szCs w:val="24"/>
        </w:rPr>
        <w:t xml:space="preserve">112 passed last year but had requirements that were difficult to meet in the time provided. </w:t>
      </w:r>
    </w:p>
    <w:p w14:paraId="7FE442E5" w14:textId="77777777" w:rsidR="00000023" w:rsidRDefault="00000023" w:rsidP="00000023">
      <w:pPr>
        <w:pStyle w:val="ColorfulList-Accent11"/>
        <w:ind w:left="1440"/>
        <w:rPr>
          <w:rFonts w:ascii="Times New Roman" w:hAnsi="Times New Roman"/>
          <w:sz w:val="24"/>
          <w:szCs w:val="24"/>
        </w:rPr>
      </w:pPr>
    </w:p>
    <w:p w14:paraId="0E09FAB5" w14:textId="1A08829D" w:rsidR="00000023" w:rsidRDefault="006F079A" w:rsidP="00000023">
      <w:pPr>
        <w:pStyle w:val="ColorfulList-Accent11"/>
        <w:ind w:left="1440"/>
        <w:rPr>
          <w:rFonts w:ascii="Times New Roman" w:hAnsi="Times New Roman"/>
          <w:sz w:val="24"/>
          <w:szCs w:val="24"/>
        </w:rPr>
      </w:pPr>
      <w:r>
        <w:rPr>
          <w:rFonts w:ascii="Times New Roman" w:hAnsi="Times New Roman"/>
          <w:sz w:val="24"/>
          <w:szCs w:val="24"/>
        </w:rPr>
        <w:t>L</w:t>
      </w:r>
      <w:r w:rsidRPr="00000023">
        <w:rPr>
          <w:rFonts w:ascii="Times New Roman" w:hAnsi="Times New Roman"/>
          <w:sz w:val="24"/>
          <w:szCs w:val="24"/>
        </w:rPr>
        <w:t xml:space="preserve">B 520 </w:t>
      </w:r>
      <w:r w:rsidR="00000023" w:rsidRPr="00000023">
        <w:rPr>
          <w:rFonts w:ascii="Times New Roman" w:hAnsi="Times New Roman"/>
          <w:sz w:val="24"/>
          <w:szCs w:val="24"/>
        </w:rPr>
        <w:t>Change provisions relating to high school graduation requirements and academic content standards and the Computer Science and Technology Education Act</w:t>
      </w:r>
      <w:r w:rsidR="00000023">
        <w:rPr>
          <w:rFonts w:ascii="Times New Roman" w:hAnsi="Times New Roman"/>
          <w:sz w:val="24"/>
          <w:szCs w:val="24"/>
        </w:rPr>
        <w:t>—would allow more flexibility on the provisions.</w:t>
      </w:r>
    </w:p>
    <w:p w14:paraId="538781EC" w14:textId="1090201E" w:rsidR="00000023" w:rsidRDefault="00000023" w:rsidP="00000023">
      <w:pPr>
        <w:pStyle w:val="ColorfulList-Accent11"/>
        <w:ind w:left="1440"/>
        <w:rPr>
          <w:rFonts w:ascii="Times New Roman" w:hAnsi="Times New Roman"/>
          <w:sz w:val="24"/>
          <w:szCs w:val="24"/>
        </w:rPr>
      </w:pPr>
    </w:p>
    <w:p w14:paraId="042CC929" w14:textId="5FEE49E3" w:rsidR="00000023" w:rsidRPr="00000023" w:rsidRDefault="00000023" w:rsidP="00000023">
      <w:pPr>
        <w:pStyle w:val="ColorfulList-Accent11"/>
        <w:ind w:left="1440"/>
        <w:rPr>
          <w:rFonts w:ascii="Times New Roman" w:hAnsi="Times New Roman"/>
          <w:sz w:val="24"/>
          <w:szCs w:val="24"/>
        </w:rPr>
      </w:pPr>
      <w:r>
        <w:rPr>
          <w:rFonts w:ascii="Times New Roman" w:hAnsi="Times New Roman"/>
          <w:sz w:val="24"/>
          <w:szCs w:val="24"/>
        </w:rPr>
        <w:t>NDE is asking for our help in advocating for CTE.</w:t>
      </w:r>
    </w:p>
    <w:p w14:paraId="2B50C520" w14:textId="2FE3A455" w:rsidR="006F079A" w:rsidRPr="00F147D2" w:rsidRDefault="006F079A" w:rsidP="00216CB3">
      <w:pPr>
        <w:pStyle w:val="ColorfulList-Accent11"/>
        <w:ind w:left="1440"/>
        <w:rPr>
          <w:rFonts w:ascii="Times New Roman" w:hAnsi="Times New Roman"/>
          <w:sz w:val="24"/>
          <w:szCs w:val="24"/>
        </w:rPr>
      </w:pPr>
    </w:p>
    <w:p w14:paraId="6FE684BE" w14:textId="44DC3236" w:rsidR="00FB1543" w:rsidRDefault="00065522" w:rsidP="00065522">
      <w:pPr>
        <w:pStyle w:val="ColorfulList-Accent11"/>
        <w:numPr>
          <w:ilvl w:val="0"/>
          <w:numId w:val="12"/>
        </w:numPr>
        <w:ind w:left="1080"/>
        <w:rPr>
          <w:rFonts w:ascii="Times New Roman" w:hAnsi="Times New Roman"/>
          <w:sz w:val="24"/>
          <w:szCs w:val="24"/>
        </w:rPr>
      </w:pPr>
      <w:r>
        <w:rPr>
          <w:rFonts w:ascii="Times New Roman" w:hAnsi="Times New Roman"/>
          <w:sz w:val="24"/>
          <w:szCs w:val="24"/>
        </w:rPr>
        <w:t>2023 Con</w:t>
      </w:r>
      <w:r w:rsidR="00A461BC" w:rsidRPr="00F147D2">
        <w:rPr>
          <w:rFonts w:ascii="Times New Roman" w:hAnsi="Times New Roman"/>
          <w:sz w:val="24"/>
          <w:szCs w:val="24"/>
        </w:rPr>
        <w:t>ference Planning</w:t>
      </w:r>
    </w:p>
    <w:p w14:paraId="34D6B81F" w14:textId="780F997C" w:rsidR="00216CB3" w:rsidRDefault="006F079A" w:rsidP="00216CB3">
      <w:pPr>
        <w:pStyle w:val="ColorfulList-Accent11"/>
        <w:ind w:left="1440"/>
        <w:rPr>
          <w:rFonts w:ascii="Times New Roman" w:hAnsi="Times New Roman"/>
          <w:sz w:val="24"/>
          <w:szCs w:val="24"/>
        </w:rPr>
      </w:pPr>
      <w:r>
        <w:rPr>
          <w:rFonts w:ascii="Times New Roman" w:hAnsi="Times New Roman"/>
          <w:sz w:val="24"/>
          <w:szCs w:val="24"/>
        </w:rPr>
        <w:t xml:space="preserve">NCE Conference </w:t>
      </w:r>
      <w:r w:rsidR="00216CB3">
        <w:rPr>
          <w:rFonts w:ascii="Times New Roman" w:hAnsi="Times New Roman"/>
          <w:sz w:val="24"/>
          <w:szCs w:val="24"/>
        </w:rPr>
        <w:t xml:space="preserve">June 5-8 in Kearney, Theme—CTE Without Limits, Dr. Temple Grandin Tuesday’s Keynote, Dr. Nicole Cobb, Featured in Monday’s Special Sessions;  Price for pre-sessions and conference combined into one fee; Information available at </w:t>
      </w:r>
      <w:hyperlink r:id="rId7" w:history="1">
        <w:r w:rsidR="00216CB3" w:rsidRPr="009944C5">
          <w:rPr>
            <w:rStyle w:val="Hyperlink"/>
            <w:rFonts w:ascii="Times New Roman" w:hAnsi="Times New Roman"/>
            <w:sz w:val="24"/>
            <w:szCs w:val="24"/>
          </w:rPr>
          <w:t>https://nceconference</w:t>
        </w:r>
      </w:hyperlink>
      <w:r w:rsidR="00216CB3">
        <w:rPr>
          <w:rFonts w:ascii="Times New Roman" w:hAnsi="Times New Roman"/>
          <w:sz w:val="24"/>
          <w:szCs w:val="24"/>
        </w:rPr>
        <w:t>.com/</w:t>
      </w:r>
      <w:r>
        <w:rPr>
          <w:rFonts w:ascii="Times New Roman" w:hAnsi="Times New Roman"/>
          <w:sz w:val="24"/>
          <w:szCs w:val="24"/>
        </w:rPr>
        <w:t xml:space="preserve"> </w:t>
      </w:r>
      <w:r w:rsidR="00216CB3">
        <w:rPr>
          <w:rFonts w:ascii="Times New Roman" w:hAnsi="Times New Roman"/>
          <w:sz w:val="24"/>
          <w:szCs w:val="24"/>
        </w:rPr>
        <w:t xml:space="preserve"> (including hotel blocks)</w:t>
      </w:r>
    </w:p>
    <w:p w14:paraId="40E6FA5C" w14:textId="241E2DFB" w:rsidR="00216CB3" w:rsidRPr="00F147D2" w:rsidRDefault="00216CB3" w:rsidP="00216CB3">
      <w:pPr>
        <w:pStyle w:val="ColorfulList-Accent11"/>
        <w:ind w:left="1440"/>
        <w:rPr>
          <w:rFonts w:ascii="Times New Roman" w:hAnsi="Times New Roman"/>
          <w:sz w:val="24"/>
          <w:szCs w:val="24"/>
        </w:rPr>
      </w:pPr>
      <w:r w:rsidRPr="00F147D2">
        <w:rPr>
          <w:rFonts w:ascii="Times New Roman" w:hAnsi="Times New Roman"/>
          <w:sz w:val="24"/>
          <w:szCs w:val="24"/>
        </w:rPr>
        <w:t>ACTEN Executive Board Meeting – Monday, June 5, probably 4:30</w:t>
      </w:r>
    </w:p>
    <w:p w14:paraId="781F7914" w14:textId="4BEEF854" w:rsidR="00216CB3" w:rsidRDefault="00216CB3" w:rsidP="00216CB3">
      <w:pPr>
        <w:pStyle w:val="ColorfulList-Accent11"/>
        <w:ind w:left="1440"/>
        <w:rPr>
          <w:rFonts w:ascii="Times New Roman" w:hAnsi="Times New Roman"/>
          <w:sz w:val="24"/>
          <w:szCs w:val="24"/>
        </w:rPr>
      </w:pPr>
      <w:r w:rsidRPr="00F147D2">
        <w:rPr>
          <w:rFonts w:ascii="Times New Roman" w:hAnsi="Times New Roman"/>
          <w:sz w:val="24"/>
          <w:szCs w:val="24"/>
        </w:rPr>
        <w:t>ACTEN Annual Meeting – Wednesday, June 7, 7:15 am</w:t>
      </w:r>
    </w:p>
    <w:p w14:paraId="29B99625" w14:textId="5F9E2BA8" w:rsidR="00216CB3" w:rsidRDefault="00216CB3" w:rsidP="00216CB3">
      <w:pPr>
        <w:pStyle w:val="ColorfulList-Accent11"/>
        <w:ind w:left="1440"/>
        <w:rPr>
          <w:rFonts w:ascii="Times New Roman" w:hAnsi="Times New Roman"/>
          <w:sz w:val="24"/>
          <w:szCs w:val="24"/>
        </w:rPr>
      </w:pPr>
      <w:r>
        <w:rPr>
          <w:rFonts w:ascii="Times New Roman" w:hAnsi="Times New Roman"/>
          <w:sz w:val="24"/>
          <w:szCs w:val="24"/>
        </w:rPr>
        <w:t>Awards on Tuesday—NCE will merge overlapping awards with ACTEN awards</w:t>
      </w:r>
    </w:p>
    <w:p w14:paraId="51FDB7ED" w14:textId="6902F0B0" w:rsidR="00216CB3" w:rsidRPr="00F147D2" w:rsidRDefault="00216CB3" w:rsidP="00216CB3">
      <w:pPr>
        <w:pStyle w:val="ColorfulList-Accent11"/>
        <w:ind w:left="2160"/>
        <w:rPr>
          <w:rFonts w:ascii="Times New Roman" w:hAnsi="Times New Roman"/>
          <w:sz w:val="24"/>
          <w:szCs w:val="24"/>
        </w:rPr>
      </w:pPr>
      <w:r>
        <w:rPr>
          <w:rFonts w:ascii="Times New Roman" w:hAnsi="Times New Roman"/>
          <w:sz w:val="24"/>
          <w:szCs w:val="24"/>
        </w:rPr>
        <w:t>Dr. Cerny asked about school award deadlines—still open, decision to be made by the end of the month.</w:t>
      </w:r>
    </w:p>
    <w:p w14:paraId="4E7F10F7" w14:textId="37B6F5E5" w:rsidR="006F079A" w:rsidRPr="00F147D2" w:rsidRDefault="00216CB3" w:rsidP="00216CB3">
      <w:pPr>
        <w:pStyle w:val="ColorfulList-Accent11"/>
        <w:ind w:left="1440"/>
        <w:rPr>
          <w:rFonts w:ascii="Times New Roman" w:hAnsi="Times New Roman"/>
          <w:sz w:val="24"/>
          <w:szCs w:val="24"/>
        </w:rPr>
      </w:pPr>
      <w:r>
        <w:rPr>
          <w:rFonts w:ascii="Times New Roman" w:hAnsi="Times New Roman"/>
          <w:sz w:val="24"/>
          <w:szCs w:val="24"/>
        </w:rPr>
        <w:t>Legislative Day—Feb. 6-7</w:t>
      </w:r>
    </w:p>
    <w:p w14:paraId="2E4C8558" w14:textId="77777777" w:rsidR="00A461BC" w:rsidRPr="00F147D2" w:rsidRDefault="00A461BC" w:rsidP="00065522">
      <w:pPr>
        <w:pStyle w:val="ColorfulList-Accent11"/>
        <w:ind w:left="1800"/>
        <w:rPr>
          <w:rFonts w:ascii="Times New Roman" w:hAnsi="Times New Roman"/>
          <w:sz w:val="24"/>
          <w:szCs w:val="24"/>
        </w:rPr>
      </w:pPr>
    </w:p>
    <w:p w14:paraId="76B03B87" w14:textId="77777777" w:rsidR="00065522" w:rsidRDefault="00812B7A" w:rsidP="00065522">
      <w:pPr>
        <w:pStyle w:val="ColorfulList-Accent11"/>
        <w:ind w:left="360"/>
        <w:rPr>
          <w:rFonts w:ascii="Times New Roman" w:hAnsi="Times New Roman"/>
          <w:b/>
          <w:bCs/>
          <w:sz w:val="24"/>
          <w:szCs w:val="24"/>
        </w:rPr>
      </w:pPr>
      <w:r w:rsidRPr="00065522">
        <w:rPr>
          <w:rFonts w:ascii="Times New Roman" w:hAnsi="Times New Roman"/>
          <w:b/>
          <w:bCs/>
          <w:sz w:val="24"/>
          <w:szCs w:val="24"/>
        </w:rPr>
        <w:t xml:space="preserve">ACTE </w:t>
      </w:r>
      <w:r w:rsidR="00C76DAE" w:rsidRPr="00065522">
        <w:rPr>
          <w:rFonts w:ascii="Times New Roman" w:hAnsi="Times New Roman"/>
          <w:b/>
          <w:bCs/>
          <w:sz w:val="24"/>
          <w:szCs w:val="24"/>
        </w:rPr>
        <w:t xml:space="preserve">Update </w:t>
      </w:r>
      <w:r w:rsidR="00C41537" w:rsidRPr="00065522">
        <w:rPr>
          <w:rFonts w:ascii="Times New Roman" w:hAnsi="Times New Roman"/>
          <w:b/>
          <w:bCs/>
          <w:sz w:val="24"/>
          <w:szCs w:val="24"/>
        </w:rPr>
        <w:t>–</w:t>
      </w:r>
      <w:r w:rsidR="00C76DAE" w:rsidRPr="00065522">
        <w:rPr>
          <w:rFonts w:ascii="Times New Roman" w:hAnsi="Times New Roman"/>
          <w:b/>
          <w:bCs/>
          <w:sz w:val="24"/>
          <w:szCs w:val="24"/>
        </w:rPr>
        <w:t xml:space="preserve"> </w:t>
      </w:r>
      <w:r w:rsidR="00A461BC" w:rsidRPr="00065522">
        <w:rPr>
          <w:rFonts w:ascii="Times New Roman" w:hAnsi="Times New Roman"/>
          <w:b/>
          <w:bCs/>
          <w:sz w:val="24"/>
          <w:szCs w:val="24"/>
        </w:rPr>
        <w:t>Jon Cerny</w:t>
      </w:r>
    </w:p>
    <w:p w14:paraId="24A5C8D3" w14:textId="1F3709A1" w:rsidR="00C76DAE" w:rsidRPr="00216CB3" w:rsidRDefault="00EA4BC7" w:rsidP="00613B6F">
      <w:pPr>
        <w:pStyle w:val="ColorfulList-Accent11"/>
        <w:numPr>
          <w:ilvl w:val="0"/>
          <w:numId w:val="16"/>
        </w:numPr>
        <w:rPr>
          <w:rFonts w:ascii="Times New Roman" w:hAnsi="Times New Roman"/>
          <w:b/>
          <w:bCs/>
          <w:sz w:val="24"/>
          <w:szCs w:val="24"/>
        </w:rPr>
      </w:pPr>
      <w:r w:rsidRPr="00F147D2">
        <w:rPr>
          <w:rFonts w:ascii="Times New Roman" w:hAnsi="Times New Roman"/>
          <w:sz w:val="24"/>
          <w:szCs w:val="24"/>
        </w:rPr>
        <w:t xml:space="preserve">CareerTech </w:t>
      </w:r>
      <w:r w:rsidR="009454B9" w:rsidRPr="00F147D2">
        <w:rPr>
          <w:rFonts w:ascii="Times New Roman" w:hAnsi="Times New Roman"/>
          <w:sz w:val="24"/>
          <w:szCs w:val="24"/>
        </w:rPr>
        <w:t>VISION</w:t>
      </w:r>
      <w:r w:rsidR="00216CB3">
        <w:rPr>
          <w:rFonts w:ascii="Times New Roman" w:hAnsi="Times New Roman"/>
          <w:sz w:val="24"/>
          <w:szCs w:val="24"/>
        </w:rPr>
        <w:t>—</w:t>
      </w:r>
      <w:r w:rsidR="008A1FF0" w:rsidRPr="00F147D2">
        <w:rPr>
          <w:rFonts w:ascii="Times New Roman" w:hAnsi="Times New Roman"/>
          <w:sz w:val="24"/>
          <w:szCs w:val="24"/>
        </w:rPr>
        <w:t>202</w:t>
      </w:r>
      <w:r w:rsidR="00A461BC" w:rsidRPr="00F147D2">
        <w:rPr>
          <w:rFonts w:ascii="Times New Roman" w:hAnsi="Times New Roman"/>
          <w:sz w:val="24"/>
          <w:szCs w:val="24"/>
        </w:rPr>
        <w:t>2</w:t>
      </w:r>
    </w:p>
    <w:p w14:paraId="2745413B" w14:textId="6B5BDF1B" w:rsidR="00216CB3" w:rsidRPr="001128E2" w:rsidRDefault="00216CB3" w:rsidP="001128E2">
      <w:pPr>
        <w:pStyle w:val="ColorfulList-Accent11"/>
        <w:ind w:left="1080"/>
        <w:rPr>
          <w:rFonts w:ascii="Times New Roman" w:hAnsi="Times New Roman"/>
          <w:b/>
          <w:bCs/>
          <w:sz w:val="24"/>
          <w:szCs w:val="24"/>
        </w:rPr>
      </w:pPr>
      <w:r>
        <w:rPr>
          <w:rFonts w:ascii="Times New Roman" w:hAnsi="Times New Roman"/>
          <w:sz w:val="24"/>
          <w:szCs w:val="24"/>
        </w:rPr>
        <w:t>Record number (90) of Nebraska attende</w:t>
      </w:r>
      <w:r w:rsidR="001128E2">
        <w:rPr>
          <w:rFonts w:ascii="Times New Roman" w:hAnsi="Times New Roman"/>
          <w:sz w:val="24"/>
          <w:szCs w:val="24"/>
        </w:rPr>
        <w:t>es, 57 ACTEN members</w:t>
      </w:r>
    </w:p>
    <w:p w14:paraId="3E8B1156" w14:textId="4CE61BC8" w:rsidR="001128E2" w:rsidRPr="00065522" w:rsidRDefault="00000023" w:rsidP="001128E2">
      <w:pPr>
        <w:pStyle w:val="ColorfulList-Accent11"/>
        <w:ind w:left="1080"/>
        <w:rPr>
          <w:rFonts w:ascii="Times New Roman" w:hAnsi="Times New Roman"/>
          <w:b/>
          <w:bCs/>
          <w:sz w:val="24"/>
          <w:szCs w:val="24"/>
        </w:rPr>
      </w:pPr>
      <w:r>
        <w:rPr>
          <w:rFonts w:ascii="Times New Roman" w:hAnsi="Times New Roman"/>
          <w:sz w:val="24"/>
          <w:szCs w:val="24"/>
        </w:rPr>
        <w:t>During AOD, the delegates voted on a By</w:t>
      </w:r>
      <w:r w:rsidR="001128E2">
        <w:rPr>
          <w:rFonts w:ascii="Times New Roman" w:hAnsi="Times New Roman"/>
          <w:sz w:val="24"/>
          <w:szCs w:val="24"/>
        </w:rPr>
        <w:t>law</w:t>
      </w:r>
      <w:r>
        <w:rPr>
          <w:rFonts w:ascii="Times New Roman" w:hAnsi="Times New Roman"/>
          <w:sz w:val="24"/>
          <w:szCs w:val="24"/>
        </w:rPr>
        <w:t xml:space="preserve"> which was </w:t>
      </w:r>
      <w:r w:rsidR="001128E2">
        <w:rPr>
          <w:rFonts w:ascii="Times New Roman" w:hAnsi="Times New Roman"/>
          <w:sz w:val="24"/>
          <w:szCs w:val="24"/>
        </w:rPr>
        <w:t>to combine two divisions</w:t>
      </w:r>
      <w:r>
        <w:rPr>
          <w:rFonts w:ascii="Times New Roman" w:hAnsi="Times New Roman"/>
          <w:sz w:val="24"/>
          <w:szCs w:val="24"/>
        </w:rPr>
        <w:t>. The Nebraska delegates were Jon Cerny, Jean Condon, and Angie Ehlers.</w:t>
      </w:r>
    </w:p>
    <w:p w14:paraId="07160F69" w14:textId="5B63353B" w:rsidR="004F6830" w:rsidRPr="00F147D2" w:rsidRDefault="00EA4BC7" w:rsidP="00613B6F">
      <w:pPr>
        <w:pStyle w:val="ColorfulList-Accent11"/>
        <w:numPr>
          <w:ilvl w:val="0"/>
          <w:numId w:val="16"/>
        </w:numPr>
        <w:rPr>
          <w:rFonts w:ascii="Times New Roman" w:hAnsi="Times New Roman"/>
          <w:sz w:val="24"/>
          <w:szCs w:val="24"/>
        </w:rPr>
      </w:pPr>
      <w:r w:rsidRPr="00F147D2">
        <w:rPr>
          <w:rFonts w:ascii="Times New Roman" w:hAnsi="Times New Roman"/>
          <w:sz w:val="24"/>
          <w:szCs w:val="24"/>
        </w:rPr>
        <w:t>National Policy Seminar</w:t>
      </w:r>
      <w:r w:rsidR="008A1FF0" w:rsidRPr="00F147D2">
        <w:rPr>
          <w:rFonts w:ascii="Times New Roman" w:hAnsi="Times New Roman"/>
          <w:sz w:val="24"/>
          <w:szCs w:val="24"/>
        </w:rPr>
        <w:t xml:space="preserve">, </w:t>
      </w:r>
      <w:r w:rsidR="009A59B2" w:rsidRPr="00F147D2">
        <w:rPr>
          <w:rFonts w:ascii="Times New Roman" w:hAnsi="Times New Roman"/>
          <w:sz w:val="24"/>
          <w:szCs w:val="24"/>
        </w:rPr>
        <w:t xml:space="preserve">March </w:t>
      </w:r>
      <w:r w:rsidR="00A461BC" w:rsidRPr="00F147D2">
        <w:rPr>
          <w:rFonts w:ascii="Times New Roman" w:hAnsi="Times New Roman"/>
          <w:sz w:val="24"/>
          <w:szCs w:val="24"/>
        </w:rPr>
        <w:t>19-22</w:t>
      </w:r>
      <w:r w:rsidR="008A1FF0" w:rsidRPr="00F147D2">
        <w:rPr>
          <w:rFonts w:ascii="Times New Roman" w:hAnsi="Times New Roman"/>
          <w:sz w:val="24"/>
          <w:szCs w:val="24"/>
        </w:rPr>
        <w:t xml:space="preserve">, </w:t>
      </w:r>
      <w:r w:rsidR="009A59B2" w:rsidRPr="00F147D2">
        <w:rPr>
          <w:rFonts w:ascii="Times New Roman" w:hAnsi="Times New Roman"/>
          <w:sz w:val="24"/>
          <w:szCs w:val="24"/>
        </w:rPr>
        <w:t>Washington DC</w:t>
      </w:r>
    </w:p>
    <w:p w14:paraId="78120054" w14:textId="3FB69DCE" w:rsidR="00F43ADC" w:rsidRPr="00F147D2" w:rsidRDefault="00F43ADC" w:rsidP="001128E2">
      <w:pPr>
        <w:pStyle w:val="ColorfulList-Accent11"/>
        <w:ind w:firstLine="360"/>
        <w:rPr>
          <w:rFonts w:ascii="Times New Roman" w:hAnsi="Times New Roman"/>
          <w:sz w:val="24"/>
          <w:szCs w:val="24"/>
        </w:rPr>
      </w:pPr>
      <w:r w:rsidRPr="00F147D2">
        <w:rPr>
          <w:rFonts w:ascii="Times New Roman" w:hAnsi="Times New Roman"/>
          <w:sz w:val="24"/>
          <w:szCs w:val="24"/>
        </w:rPr>
        <w:t>Early bird registration by February 1</w:t>
      </w:r>
      <w:r w:rsidR="006919E5" w:rsidRPr="00F147D2">
        <w:rPr>
          <w:rFonts w:ascii="Times New Roman" w:hAnsi="Times New Roman"/>
          <w:sz w:val="24"/>
          <w:szCs w:val="24"/>
        </w:rPr>
        <w:t>7</w:t>
      </w:r>
      <w:r w:rsidRPr="00F147D2">
        <w:rPr>
          <w:rFonts w:ascii="Times New Roman" w:hAnsi="Times New Roman"/>
          <w:sz w:val="24"/>
          <w:szCs w:val="24"/>
        </w:rPr>
        <w:t xml:space="preserve"> is $</w:t>
      </w:r>
      <w:r w:rsidR="00946D28" w:rsidRPr="00F147D2">
        <w:rPr>
          <w:rFonts w:ascii="Times New Roman" w:hAnsi="Times New Roman"/>
          <w:sz w:val="24"/>
          <w:szCs w:val="24"/>
        </w:rPr>
        <w:t>385</w:t>
      </w:r>
    </w:p>
    <w:p w14:paraId="7459F0EE" w14:textId="6D4AD500" w:rsidR="00506C5E" w:rsidRPr="00F147D2" w:rsidRDefault="00EA4BC7" w:rsidP="00065522">
      <w:pPr>
        <w:pStyle w:val="ColorfulList-Accent11"/>
        <w:numPr>
          <w:ilvl w:val="0"/>
          <w:numId w:val="12"/>
        </w:numPr>
        <w:ind w:left="1080"/>
        <w:rPr>
          <w:rFonts w:ascii="Times New Roman" w:hAnsi="Times New Roman"/>
          <w:sz w:val="24"/>
          <w:szCs w:val="24"/>
        </w:rPr>
      </w:pPr>
      <w:r w:rsidRPr="00F147D2">
        <w:rPr>
          <w:rFonts w:ascii="Times New Roman" w:hAnsi="Times New Roman"/>
          <w:sz w:val="24"/>
          <w:szCs w:val="24"/>
        </w:rPr>
        <w:t xml:space="preserve">Region V Conference, </w:t>
      </w:r>
      <w:r w:rsidR="00B32036" w:rsidRPr="00F147D2">
        <w:rPr>
          <w:rFonts w:ascii="Times New Roman" w:hAnsi="Times New Roman"/>
          <w:sz w:val="24"/>
          <w:szCs w:val="24"/>
        </w:rPr>
        <w:t xml:space="preserve">April </w:t>
      </w:r>
      <w:r w:rsidR="00A461BC" w:rsidRPr="00F147D2">
        <w:rPr>
          <w:rFonts w:ascii="Times New Roman" w:hAnsi="Times New Roman"/>
          <w:sz w:val="24"/>
          <w:szCs w:val="24"/>
        </w:rPr>
        <w:t>12-15</w:t>
      </w:r>
      <w:r w:rsidR="009A59B2" w:rsidRPr="00F147D2">
        <w:rPr>
          <w:rFonts w:ascii="Times New Roman" w:hAnsi="Times New Roman"/>
          <w:sz w:val="24"/>
          <w:szCs w:val="24"/>
        </w:rPr>
        <w:t xml:space="preserve">, </w:t>
      </w:r>
      <w:r w:rsidR="00A461BC" w:rsidRPr="00F147D2">
        <w:rPr>
          <w:rFonts w:ascii="Times New Roman" w:hAnsi="Times New Roman"/>
          <w:sz w:val="24"/>
          <w:szCs w:val="24"/>
        </w:rPr>
        <w:t>Fargo, ND</w:t>
      </w:r>
    </w:p>
    <w:p w14:paraId="5A5079A2" w14:textId="13FB3799" w:rsidR="00875C71" w:rsidRPr="00F147D2" w:rsidRDefault="00A461BC" w:rsidP="00065522">
      <w:pPr>
        <w:pStyle w:val="ColorfulList-Accent11"/>
        <w:ind w:left="1080"/>
        <w:rPr>
          <w:rFonts w:ascii="Times New Roman" w:hAnsi="Times New Roman"/>
          <w:sz w:val="24"/>
          <w:szCs w:val="24"/>
        </w:rPr>
      </w:pPr>
      <w:r w:rsidRPr="00F147D2">
        <w:rPr>
          <w:rFonts w:ascii="Times New Roman" w:hAnsi="Times New Roman"/>
          <w:sz w:val="24"/>
          <w:szCs w:val="24"/>
        </w:rPr>
        <w:t>Delta Hotel</w:t>
      </w:r>
    </w:p>
    <w:p w14:paraId="02E0DFE9" w14:textId="77777777" w:rsidR="00CA07C7" w:rsidRPr="00F147D2" w:rsidRDefault="00CA07C7" w:rsidP="00F147D2">
      <w:pPr>
        <w:pStyle w:val="ColorfulList-Accent11"/>
        <w:ind w:left="1532"/>
        <w:rPr>
          <w:rFonts w:ascii="Times New Roman" w:hAnsi="Times New Roman"/>
          <w:sz w:val="24"/>
          <w:szCs w:val="24"/>
        </w:rPr>
      </w:pPr>
    </w:p>
    <w:p w14:paraId="0C8A8F8B" w14:textId="38CEB4AF" w:rsidR="00F147D2" w:rsidRPr="00812040" w:rsidRDefault="008A1FF0" w:rsidP="00F147D2">
      <w:pPr>
        <w:pStyle w:val="ColorfulList-Accent11"/>
        <w:ind w:left="360"/>
        <w:rPr>
          <w:rFonts w:ascii="Times New Roman" w:hAnsi="Times New Roman"/>
          <w:b/>
          <w:bCs/>
          <w:sz w:val="24"/>
          <w:szCs w:val="24"/>
        </w:rPr>
      </w:pPr>
      <w:r w:rsidRPr="00812040">
        <w:rPr>
          <w:rFonts w:ascii="Times New Roman" w:hAnsi="Times New Roman"/>
          <w:b/>
          <w:bCs/>
          <w:sz w:val="24"/>
          <w:szCs w:val="24"/>
        </w:rPr>
        <w:t>202</w:t>
      </w:r>
      <w:r w:rsidR="00A461BC" w:rsidRPr="00812040">
        <w:rPr>
          <w:rFonts w:ascii="Times New Roman" w:hAnsi="Times New Roman"/>
          <w:b/>
          <w:bCs/>
          <w:sz w:val="24"/>
          <w:szCs w:val="24"/>
        </w:rPr>
        <w:t>3-24</w:t>
      </w:r>
      <w:r w:rsidR="00101812" w:rsidRPr="00812040">
        <w:rPr>
          <w:rFonts w:ascii="Times New Roman" w:hAnsi="Times New Roman"/>
          <w:b/>
          <w:bCs/>
          <w:sz w:val="24"/>
          <w:szCs w:val="24"/>
        </w:rPr>
        <w:t xml:space="preserve"> ACTEN Election of Officers and Representatives</w:t>
      </w:r>
      <w:r w:rsidR="00812040" w:rsidRPr="00812040">
        <w:rPr>
          <w:rFonts w:ascii="Times New Roman" w:hAnsi="Times New Roman"/>
          <w:b/>
          <w:bCs/>
          <w:sz w:val="24"/>
          <w:szCs w:val="24"/>
        </w:rPr>
        <w:t>-- Samantha Lavene</w:t>
      </w:r>
      <w:r w:rsidR="00F147D2" w:rsidRPr="00812040">
        <w:rPr>
          <w:rFonts w:ascii="Times New Roman" w:hAnsi="Times New Roman"/>
          <w:b/>
          <w:bCs/>
          <w:sz w:val="24"/>
          <w:szCs w:val="24"/>
        </w:rPr>
        <w:t>:</w:t>
      </w:r>
    </w:p>
    <w:p w14:paraId="513A3C4D" w14:textId="5551688C" w:rsidR="005676AF" w:rsidRPr="00F147D2" w:rsidRDefault="00812040" w:rsidP="00812040">
      <w:pPr>
        <w:pStyle w:val="ColorfulList-Accent11"/>
        <w:numPr>
          <w:ilvl w:val="0"/>
          <w:numId w:val="12"/>
        </w:numPr>
        <w:ind w:left="1080"/>
        <w:rPr>
          <w:rFonts w:ascii="Times New Roman" w:hAnsi="Times New Roman"/>
          <w:sz w:val="24"/>
          <w:szCs w:val="24"/>
        </w:rPr>
      </w:pPr>
      <w:r>
        <w:rPr>
          <w:rFonts w:ascii="Times New Roman" w:hAnsi="Times New Roman"/>
          <w:sz w:val="24"/>
          <w:szCs w:val="24"/>
        </w:rPr>
        <w:t xml:space="preserve">Officers needed: </w:t>
      </w:r>
      <w:r w:rsidR="005676AF">
        <w:rPr>
          <w:rFonts w:ascii="Times New Roman" w:hAnsi="Times New Roman"/>
          <w:sz w:val="24"/>
          <w:szCs w:val="24"/>
        </w:rPr>
        <w:t xml:space="preserve"> President</w:t>
      </w:r>
      <w:r w:rsidR="006053AB" w:rsidRPr="00F147D2">
        <w:rPr>
          <w:rFonts w:ascii="Times New Roman" w:hAnsi="Times New Roman"/>
          <w:sz w:val="24"/>
          <w:szCs w:val="24"/>
        </w:rPr>
        <w:t xml:space="preserve"> Elect and </w:t>
      </w:r>
      <w:r w:rsidR="00A461BC" w:rsidRPr="00F147D2">
        <w:rPr>
          <w:rFonts w:ascii="Times New Roman" w:hAnsi="Times New Roman"/>
          <w:sz w:val="24"/>
          <w:szCs w:val="24"/>
        </w:rPr>
        <w:t>Treasurer</w:t>
      </w:r>
    </w:p>
    <w:p w14:paraId="0B9D2516" w14:textId="15BF65AB" w:rsidR="005676AF" w:rsidRDefault="005676AF" w:rsidP="00065522">
      <w:pPr>
        <w:pStyle w:val="ColorfulList-Accent11"/>
        <w:numPr>
          <w:ilvl w:val="0"/>
          <w:numId w:val="12"/>
        </w:numPr>
        <w:ind w:left="1080"/>
        <w:rPr>
          <w:rFonts w:ascii="Times New Roman" w:hAnsi="Times New Roman"/>
          <w:sz w:val="24"/>
          <w:szCs w:val="24"/>
        </w:rPr>
      </w:pPr>
      <w:r>
        <w:rPr>
          <w:rFonts w:ascii="Times New Roman" w:hAnsi="Times New Roman"/>
          <w:sz w:val="24"/>
          <w:szCs w:val="24"/>
        </w:rPr>
        <w:t xml:space="preserve">Samantha asked </w:t>
      </w:r>
      <w:r w:rsidRPr="00F147D2">
        <w:rPr>
          <w:rFonts w:ascii="Times New Roman" w:hAnsi="Times New Roman"/>
          <w:sz w:val="24"/>
          <w:szCs w:val="24"/>
        </w:rPr>
        <w:t>DeLayne Havlovic</w:t>
      </w:r>
      <w:r>
        <w:rPr>
          <w:rFonts w:ascii="Times New Roman" w:hAnsi="Times New Roman"/>
          <w:sz w:val="24"/>
          <w:szCs w:val="24"/>
        </w:rPr>
        <w:t xml:space="preserve"> if he would be interested in continuing to serve.  He said he is willing but would also like to give others an opportunity.  Murleen will send out an email promoting the opportunity.</w:t>
      </w:r>
    </w:p>
    <w:p w14:paraId="7FBA2F39" w14:textId="3B8BD17F" w:rsidR="005676AF" w:rsidRPr="005676AF" w:rsidRDefault="00101812" w:rsidP="005676AF">
      <w:pPr>
        <w:pStyle w:val="ColorfulList-Accent11"/>
        <w:numPr>
          <w:ilvl w:val="0"/>
          <w:numId w:val="12"/>
        </w:numPr>
        <w:ind w:left="1080"/>
        <w:rPr>
          <w:rFonts w:ascii="Times New Roman" w:hAnsi="Times New Roman"/>
          <w:sz w:val="24"/>
          <w:szCs w:val="24"/>
        </w:rPr>
      </w:pPr>
      <w:r w:rsidRPr="00F147D2">
        <w:rPr>
          <w:rFonts w:ascii="Times New Roman" w:hAnsi="Times New Roman"/>
          <w:sz w:val="24"/>
          <w:szCs w:val="24"/>
        </w:rPr>
        <w:t>Discipline representative position</w:t>
      </w:r>
      <w:r w:rsidR="00010AF0" w:rsidRPr="00F147D2">
        <w:rPr>
          <w:rFonts w:ascii="Times New Roman" w:hAnsi="Times New Roman"/>
          <w:sz w:val="24"/>
          <w:szCs w:val="24"/>
        </w:rPr>
        <w:t xml:space="preserve"> opening up in June</w:t>
      </w:r>
      <w:r w:rsidRPr="00F147D2">
        <w:rPr>
          <w:rFonts w:ascii="Times New Roman" w:hAnsi="Times New Roman"/>
          <w:sz w:val="24"/>
          <w:szCs w:val="24"/>
        </w:rPr>
        <w:t xml:space="preserve">: </w:t>
      </w:r>
      <w:r w:rsidR="006919E5" w:rsidRPr="00F147D2">
        <w:rPr>
          <w:rFonts w:ascii="Times New Roman" w:hAnsi="Times New Roman"/>
          <w:sz w:val="24"/>
          <w:szCs w:val="24"/>
        </w:rPr>
        <w:t>New and Related Services</w:t>
      </w:r>
      <w:r w:rsidR="005676AF">
        <w:rPr>
          <w:rFonts w:ascii="Times New Roman" w:hAnsi="Times New Roman"/>
          <w:sz w:val="24"/>
          <w:szCs w:val="24"/>
        </w:rPr>
        <w:t xml:space="preserve">. </w:t>
      </w:r>
      <w:r w:rsidR="006919E5" w:rsidRPr="00F147D2">
        <w:rPr>
          <w:rFonts w:ascii="Times New Roman" w:hAnsi="Times New Roman"/>
          <w:sz w:val="24"/>
          <w:szCs w:val="24"/>
        </w:rPr>
        <w:t xml:space="preserve"> </w:t>
      </w:r>
      <w:r w:rsidR="005676AF">
        <w:rPr>
          <w:rFonts w:ascii="Times New Roman" w:hAnsi="Times New Roman"/>
          <w:sz w:val="24"/>
          <w:szCs w:val="24"/>
        </w:rPr>
        <w:t>Also needed:</w:t>
      </w:r>
      <w:r w:rsidR="006053AB" w:rsidRPr="00F147D2">
        <w:rPr>
          <w:rFonts w:ascii="Times New Roman" w:hAnsi="Times New Roman"/>
          <w:sz w:val="24"/>
          <w:szCs w:val="24"/>
        </w:rPr>
        <w:t xml:space="preserve"> </w:t>
      </w:r>
      <w:r w:rsidR="006919E5" w:rsidRPr="00F147D2">
        <w:rPr>
          <w:rFonts w:ascii="Times New Roman" w:hAnsi="Times New Roman"/>
          <w:sz w:val="24"/>
          <w:szCs w:val="24"/>
        </w:rPr>
        <w:t>Postsecondary, Adult and Career Education</w:t>
      </w:r>
      <w:r w:rsidR="005676AF">
        <w:rPr>
          <w:rFonts w:ascii="Times New Roman" w:hAnsi="Times New Roman"/>
          <w:sz w:val="24"/>
          <w:szCs w:val="24"/>
        </w:rPr>
        <w:t>;  Murleen needs nominees by April 1</w:t>
      </w:r>
    </w:p>
    <w:p w14:paraId="5FE4AAF7" w14:textId="77777777" w:rsidR="00363498" w:rsidRPr="00F147D2" w:rsidRDefault="00101812" w:rsidP="00065522">
      <w:pPr>
        <w:pStyle w:val="ColorfulList-Accent11"/>
        <w:numPr>
          <w:ilvl w:val="0"/>
          <w:numId w:val="12"/>
        </w:numPr>
        <w:ind w:left="1080"/>
        <w:rPr>
          <w:rFonts w:ascii="Times New Roman" w:hAnsi="Times New Roman"/>
          <w:sz w:val="24"/>
          <w:szCs w:val="24"/>
        </w:rPr>
      </w:pPr>
      <w:r w:rsidRPr="00F147D2">
        <w:rPr>
          <w:rFonts w:ascii="Times New Roman" w:hAnsi="Times New Roman"/>
          <w:sz w:val="24"/>
          <w:szCs w:val="24"/>
        </w:rPr>
        <w:t xml:space="preserve">Ballots </w:t>
      </w:r>
      <w:r w:rsidR="004205C7" w:rsidRPr="00F147D2">
        <w:rPr>
          <w:rFonts w:ascii="Times New Roman" w:hAnsi="Times New Roman"/>
          <w:sz w:val="24"/>
          <w:szCs w:val="24"/>
        </w:rPr>
        <w:t>-</w:t>
      </w:r>
      <w:r w:rsidR="00CC2482" w:rsidRPr="00F147D2">
        <w:rPr>
          <w:rFonts w:ascii="Times New Roman" w:hAnsi="Times New Roman"/>
          <w:sz w:val="24"/>
          <w:szCs w:val="24"/>
        </w:rPr>
        <w:t xml:space="preserve"> </w:t>
      </w:r>
      <w:r w:rsidR="009F5070" w:rsidRPr="00F147D2">
        <w:rPr>
          <w:rFonts w:ascii="Times New Roman" w:hAnsi="Times New Roman"/>
          <w:sz w:val="24"/>
          <w:szCs w:val="24"/>
        </w:rPr>
        <w:t xml:space="preserve">A </w:t>
      </w:r>
      <w:r w:rsidR="00BC5E8B" w:rsidRPr="00F147D2">
        <w:rPr>
          <w:rFonts w:ascii="Times New Roman" w:hAnsi="Times New Roman"/>
          <w:sz w:val="24"/>
          <w:szCs w:val="24"/>
        </w:rPr>
        <w:t>message will be sent to each voting member with a link</w:t>
      </w:r>
      <w:r w:rsidR="00CC2482" w:rsidRPr="00F147D2">
        <w:rPr>
          <w:rFonts w:ascii="Times New Roman" w:hAnsi="Times New Roman"/>
          <w:sz w:val="24"/>
          <w:szCs w:val="24"/>
        </w:rPr>
        <w:t xml:space="preserve"> </w:t>
      </w:r>
      <w:r w:rsidR="00BC5E8B" w:rsidRPr="00F147D2">
        <w:rPr>
          <w:rFonts w:ascii="Times New Roman" w:hAnsi="Times New Roman"/>
          <w:sz w:val="24"/>
          <w:szCs w:val="24"/>
        </w:rPr>
        <w:t>to the ballot for their discipline or the general ballot in April</w:t>
      </w:r>
      <w:r w:rsidR="007B44E9" w:rsidRPr="00F147D2">
        <w:rPr>
          <w:rFonts w:ascii="Times New Roman" w:hAnsi="Times New Roman"/>
          <w:sz w:val="24"/>
          <w:szCs w:val="24"/>
        </w:rPr>
        <w:t>.</w:t>
      </w:r>
      <w:r w:rsidR="00BC5E8B" w:rsidRPr="00F147D2">
        <w:rPr>
          <w:rFonts w:ascii="Times New Roman" w:hAnsi="Times New Roman"/>
          <w:sz w:val="24"/>
          <w:szCs w:val="24"/>
        </w:rPr>
        <w:t xml:space="preserve"> </w:t>
      </w:r>
    </w:p>
    <w:p w14:paraId="627FA7D9" w14:textId="77777777" w:rsidR="00D762B7" w:rsidRPr="00F147D2" w:rsidRDefault="00D762B7" w:rsidP="00F147D2">
      <w:pPr>
        <w:pStyle w:val="ColorfulList-Accent11"/>
        <w:ind w:left="3600"/>
        <w:rPr>
          <w:rFonts w:ascii="Times New Roman" w:hAnsi="Times New Roman"/>
          <w:sz w:val="24"/>
          <w:szCs w:val="24"/>
        </w:rPr>
      </w:pPr>
    </w:p>
    <w:p w14:paraId="0ADEA264" w14:textId="77777777" w:rsidR="00000023" w:rsidRDefault="00073103" w:rsidP="00F147D2">
      <w:pPr>
        <w:pStyle w:val="ColorfulList-Accent11"/>
        <w:ind w:left="360"/>
        <w:rPr>
          <w:rFonts w:ascii="Times New Roman" w:hAnsi="Times New Roman"/>
          <w:b/>
          <w:bCs/>
          <w:sz w:val="24"/>
          <w:szCs w:val="24"/>
        </w:rPr>
      </w:pPr>
      <w:r>
        <w:rPr>
          <w:rFonts w:ascii="Times New Roman" w:hAnsi="Times New Roman"/>
          <w:b/>
          <w:bCs/>
          <w:sz w:val="24"/>
          <w:szCs w:val="24"/>
        </w:rPr>
        <w:br/>
      </w:r>
    </w:p>
    <w:p w14:paraId="43DDFB0A" w14:textId="6AE9152F" w:rsidR="00F147D2" w:rsidRPr="00812040" w:rsidRDefault="00B3187F" w:rsidP="00F147D2">
      <w:pPr>
        <w:pStyle w:val="ColorfulList-Accent11"/>
        <w:ind w:left="360"/>
        <w:rPr>
          <w:rFonts w:ascii="Times New Roman" w:hAnsi="Times New Roman"/>
          <w:b/>
          <w:bCs/>
          <w:sz w:val="24"/>
          <w:szCs w:val="24"/>
        </w:rPr>
      </w:pPr>
      <w:r w:rsidRPr="00812040">
        <w:rPr>
          <w:rFonts w:ascii="Times New Roman" w:hAnsi="Times New Roman"/>
          <w:b/>
          <w:bCs/>
          <w:sz w:val="24"/>
          <w:szCs w:val="24"/>
        </w:rPr>
        <w:t>202</w:t>
      </w:r>
      <w:r w:rsidR="006919E5" w:rsidRPr="00812040">
        <w:rPr>
          <w:rFonts w:ascii="Times New Roman" w:hAnsi="Times New Roman"/>
          <w:b/>
          <w:bCs/>
          <w:sz w:val="24"/>
          <w:szCs w:val="24"/>
        </w:rPr>
        <w:t>3</w:t>
      </w:r>
      <w:r w:rsidR="00942FF3" w:rsidRPr="00812040">
        <w:rPr>
          <w:rFonts w:ascii="Times New Roman" w:hAnsi="Times New Roman"/>
          <w:b/>
          <w:bCs/>
          <w:sz w:val="24"/>
          <w:szCs w:val="24"/>
        </w:rPr>
        <w:t xml:space="preserve"> ACTEN Awards</w:t>
      </w:r>
      <w:r w:rsidR="00812040" w:rsidRPr="00812040">
        <w:rPr>
          <w:rFonts w:ascii="Times New Roman" w:hAnsi="Times New Roman"/>
          <w:b/>
          <w:bCs/>
          <w:sz w:val="24"/>
          <w:szCs w:val="24"/>
        </w:rPr>
        <w:t>-- Samantha Lavene</w:t>
      </w:r>
      <w:r w:rsidR="00F147D2" w:rsidRPr="00812040">
        <w:rPr>
          <w:rFonts w:ascii="Times New Roman" w:hAnsi="Times New Roman"/>
          <w:b/>
          <w:bCs/>
          <w:sz w:val="24"/>
          <w:szCs w:val="24"/>
        </w:rPr>
        <w:t>:</w:t>
      </w:r>
    </w:p>
    <w:p w14:paraId="6B28F2ED" w14:textId="5E5ACF20" w:rsidR="005676AF" w:rsidRDefault="00812040" w:rsidP="00812040">
      <w:pPr>
        <w:pStyle w:val="ColorfulList-Accent11"/>
        <w:numPr>
          <w:ilvl w:val="0"/>
          <w:numId w:val="21"/>
        </w:numPr>
        <w:rPr>
          <w:rFonts w:ascii="Times New Roman" w:hAnsi="Times New Roman"/>
          <w:sz w:val="24"/>
          <w:szCs w:val="24"/>
        </w:rPr>
      </w:pPr>
      <w:r>
        <w:rPr>
          <w:rFonts w:ascii="Times New Roman" w:hAnsi="Times New Roman"/>
          <w:sz w:val="24"/>
          <w:szCs w:val="24"/>
        </w:rPr>
        <w:t>Deadline</w:t>
      </w:r>
      <w:r w:rsidR="005676AF">
        <w:rPr>
          <w:rFonts w:ascii="Times New Roman" w:hAnsi="Times New Roman"/>
          <w:sz w:val="24"/>
          <w:szCs w:val="24"/>
        </w:rPr>
        <w:t xml:space="preserve"> to apply </w:t>
      </w:r>
      <w:r w:rsidR="001D0DCB" w:rsidRPr="00F147D2">
        <w:rPr>
          <w:rFonts w:ascii="Times New Roman" w:hAnsi="Times New Roman"/>
          <w:sz w:val="24"/>
          <w:szCs w:val="24"/>
        </w:rPr>
        <w:t xml:space="preserve">is </w:t>
      </w:r>
      <w:r w:rsidR="00812B7A" w:rsidRPr="00F147D2">
        <w:rPr>
          <w:rFonts w:ascii="Times New Roman" w:hAnsi="Times New Roman"/>
          <w:sz w:val="24"/>
          <w:szCs w:val="24"/>
        </w:rPr>
        <w:t xml:space="preserve">March 1, </w:t>
      </w:r>
      <w:r w:rsidR="00B3187F" w:rsidRPr="00F147D2">
        <w:rPr>
          <w:rFonts w:ascii="Times New Roman" w:hAnsi="Times New Roman"/>
          <w:sz w:val="24"/>
          <w:szCs w:val="24"/>
        </w:rPr>
        <w:t>202</w:t>
      </w:r>
      <w:r w:rsidR="006919E5" w:rsidRPr="00F147D2">
        <w:rPr>
          <w:rFonts w:ascii="Times New Roman" w:hAnsi="Times New Roman"/>
          <w:sz w:val="24"/>
          <w:szCs w:val="24"/>
        </w:rPr>
        <w:t>3</w:t>
      </w:r>
      <w:r w:rsidR="006053AB" w:rsidRPr="00F147D2">
        <w:rPr>
          <w:rFonts w:ascii="Times New Roman" w:hAnsi="Times New Roman"/>
          <w:sz w:val="24"/>
          <w:szCs w:val="24"/>
        </w:rPr>
        <w:t xml:space="preserve">. </w:t>
      </w:r>
      <w:r w:rsidR="00716C18" w:rsidRPr="00F147D2">
        <w:rPr>
          <w:rFonts w:ascii="Times New Roman" w:hAnsi="Times New Roman"/>
          <w:sz w:val="24"/>
          <w:szCs w:val="24"/>
        </w:rPr>
        <w:t xml:space="preserve"> </w:t>
      </w:r>
    </w:p>
    <w:p w14:paraId="5AD2E970" w14:textId="1F89E266" w:rsidR="008702B2" w:rsidRDefault="006053AB" w:rsidP="005676AF">
      <w:pPr>
        <w:pStyle w:val="ColorfulList-Accent11"/>
        <w:numPr>
          <w:ilvl w:val="0"/>
          <w:numId w:val="20"/>
        </w:numPr>
        <w:rPr>
          <w:rFonts w:ascii="Times New Roman" w:hAnsi="Times New Roman"/>
          <w:sz w:val="24"/>
          <w:szCs w:val="24"/>
        </w:rPr>
      </w:pPr>
      <w:r w:rsidRPr="005676AF">
        <w:rPr>
          <w:rFonts w:ascii="Times New Roman" w:hAnsi="Times New Roman"/>
          <w:sz w:val="24"/>
          <w:szCs w:val="24"/>
        </w:rPr>
        <w:t xml:space="preserve">Nominating &amp; Awards committee members will receive </w:t>
      </w:r>
      <w:r w:rsidR="00B3187F" w:rsidRPr="005676AF">
        <w:rPr>
          <w:rFonts w:ascii="Times New Roman" w:hAnsi="Times New Roman"/>
          <w:sz w:val="24"/>
          <w:szCs w:val="24"/>
        </w:rPr>
        <w:t xml:space="preserve">a </w:t>
      </w:r>
      <w:r w:rsidRPr="005676AF">
        <w:rPr>
          <w:rFonts w:ascii="Times New Roman" w:hAnsi="Times New Roman"/>
          <w:sz w:val="24"/>
          <w:szCs w:val="24"/>
        </w:rPr>
        <w:t>message from the</w:t>
      </w:r>
      <w:r w:rsidR="004568C2" w:rsidRPr="005676AF">
        <w:rPr>
          <w:rFonts w:ascii="Times New Roman" w:hAnsi="Times New Roman"/>
          <w:sz w:val="24"/>
          <w:szCs w:val="24"/>
        </w:rPr>
        <w:t xml:space="preserve"> </w:t>
      </w:r>
      <w:r w:rsidRPr="005676AF">
        <w:rPr>
          <w:rFonts w:ascii="Times New Roman" w:hAnsi="Times New Roman"/>
          <w:sz w:val="24"/>
          <w:szCs w:val="24"/>
        </w:rPr>
        <w:t>Awards</w:t>
      </w:r>
      <w:r w:rsidR="001D0DCB" w:rsidRPr="005676AF">
        <w:rPr>
          <w:rFonts w:ascii="Times New Roman" w:hAnsi="Times New Roman"/>
          <w:sz w:val="24"/>
          <w:szCs w:val="24"/>
        </w:rPr>
        <w:t xml:space="preserve"> </w:t>
      </w:r>
      <w:r w:rsidRPr="005676AF">
        <w:rPr>
          <w:rFonts w:ascii="Times New Roman" w:hAnsi="Times New Roman"/>
          <w:sz w:val="24"/>
          <w:szCs w:val="24"/>
        </w:rPr>
        <w:t>Portal with their password to access</w:t>
      </w:r>
      <w:r w:rsidR="00CC2482" w:rsidRPr="005676AF">
        <w:rPr>
          <w:rFonts w:ascii="Times New Roman" w:hAnsi="Times New Roman"/>
          <w:sz w:val="24"/>
          <w:szCs w:val="24"/>
        </w:rPr>
        <w:t>/</w:t>
      </w:r>
      <w:r w:rsidR="007B44E9" w:rsidRPr="005676AF">
        <w:rPr>
          <w:rFonts w:ascii="Times New Roman" w:hAnsi="Times New Roman"/>
          <w:sz w:val="24"/>
          <w:szCs w:val="24"/>
        </w:rPr>
        <w:t>review/</w:t>
      </w:r>
      <w:r w:rsidR="00F94679" w:rsidRPr="005676AF">
        <w:rPr>
          <w:rFonts w:ascii="Times New Roman" w:hAnsi="Times New Roman"/>
          <w:sz w:val="24"/>
          <w:szCs w:val="24"/>
        </w:rPr>
        <w:t xml:space="preserve">judge the </w:t>
      </w:r>
      <w:r w:rsidR="00506C5E" w:rsidRPr="005676AF">
        <w:rPr>
          <w:rFonts w:ascii="Times New Roman" w:hAnsi="Times New Roman"/>
          <w:sz w:val="24"/>
          <w:szCs w:val="24"/>
        </w:rPr>
        <w:t>ACTEN</w:t>
      </w:r>
      <w:r w:rsidR="00742821" w:rsidRPr="005676AF">
        <w:rPr>
          <w:rFonts w:ascii="Times New Roman" w:hAnsi="Times New Roman"/>
          <w:sz w:val="24"/>
          <w:szCs w:val="24"/>
        </w:rPr>
        <w:t xml:space="preserve"> </w:t>
      </w:r>
      <w:r w:rsidR="00506C5E" w:rsidRPr="005676AF">
        <w:rPr>
          <w:rFonts w:ascii="Times New Roman" w:hAnsi="Times New Roman"/>
          <w:sz w:val="24"/>
          <w:szCs w:val="24"/>
        </w:rPr>
        <w:t>A</w:t>
      </w:r>
      <w:r w:rsidRPr="005676AF">
        <w:rPr>
          <w:rFonts w:ascii="Times New Roman" w:hAnsi="Times New Roman"/>
          <w:sz w:val="24"/>
          <w:szCs w:val="24"/>
        </w:rPr>
        <w:t>pplications after the March</w:t>
      </w:r>
      <w:r w:rsidR="007B44E9" w:rsidRPr="005676AF">
        <w:rPr>
          <w:rFonts w:ascii="Times New Roman" w:hAnsi="Times New Roman"/>
          <w:sz w:val="24"/>
          <w:szCs w:val="24"/>
        </w:rPr>
        <w:t xml:space="preserve"> </w:t>
      </w:r>
      <w:r w:rsidR="00D67C77" w:rsidRPr="005676AF">
        <w:rPr>
          <w:rFonts w:ascii="Times New Roman" w:hAnsi="Times New Roman"/>
          <w:sz w:val="24"/>
          <w:szCs w:val="24"/>
        </w:rPr>
        <w:t>1</w:t>
      </w:r>
      <w:r w:rsidRPr="005676AF">
        <w:rPr>
          <w:rFonts w:ascii="Times New Roman" w:hAnsi="Times New Roman"/>
          <w:sz w:val="24"/>
          <w:szCs w:val="24"/>
        </w:rPr>
        <w:t xml:space="preserve"> application deadline has passed. </w:t>
      </w:r>
    </w:p>
    <w:p w14:paraId="01747D3B" w14:textId="07147E53" w:rsidR="008C6A95" w:rsidRDefault="005676AF" w:rsidP="005676AF">
      <w:pPr>
        <w:pStyle w:val="ColorfulList-Accent11"/>
        <w:numPr>
          <w:ilvl w:val="0"/>
          <w:numId w:val="20"/>
        </w:numPr>
        <w:rPr>
          <w:rFonts w:ascii="Times New Roman" w:hAnsi="Times New Roman"/>
          <w:sz w:val="24"/>
          <w:szCs w:val="24"/>
        </w:rPr>
      </w:pPr>
      <w:r>
        <w:rPr>
          <w:rFonts w:ascii="Times New Roman" w:hAnsi="Times New Roman"/>
          <w:sz w:val="24"/>
          <w:szCs w:val="24"/>
        </w:rPr>
        <w:t xml:space="preserve">Murleen added that since awards are being merged with NCE awards </w:t>
      </w:r>
      <w:r w:rsidR="00000023">
        <w:rPr>
          <w:rFonts w:ascii="Times New Roman" w:hAnsi="Times New Roman"/>
          <w:sz w:val="24"/>
          <w:szCs w:val="24"/>
        </w:rPr>
        <w:t xml:space="preserve">the board might considering allowing </w:t>
      </w:r>
      <w:r>
        <w:rPr>
          <w:rFonts w:ascii="Times New Roman" w:hAnsi="Times New Roman"/>
          <w:sz w:val="24"/>
          <w:szCs w:val="24"/>
        </w:rPr>
        <w:t>non</w:t>
      </w:r>
      <w:r w:rsidR="00000023">
        <w:rPr>
          <w:rFonts w:ascii="Times New Roman" w:hAnsi="Times New Roman"/>
          <w:sz w:val="24"/>
          <w:szCs w:val="24"/>
        </w:rPr>
        <w:t>-ACTEN</w:t>
      </w:r>
      <w:r>
        <w:rPr>
          <w:rFonts w:ascii="Times New Roman" w:hAnsi="Times New Roman"/>
          <w:sz w:val="24"/>
          <w:szCs w:val="24"/>
        </w:rPr>
        <w:t xml:space="preserve"> members</w:t>
      </w:r>
      <w:r w:rsidR="00000023">
        <w:rPr>
          <w:rFonts w:ascii="Times New Roman" w:hAnsi="Times New Roman"/>
          <w:sz w:val="24"/>
          <w:szCs w:val="24"/>
        </w:rPr>
        <w:t xml:space="preserve"> to apply</w:t>
      </w:r>
      <w:r>
        <w:rPr>
          <w:rFonts w:ascii="Times New Roman" w:hAnsi="Times New Roman"/>
          <w:sz w:val="24"/>
          <w:szCs w:val="24"/>
        </w:rPr>
        <w:t>. Ensuing discussion was that it might encourage people to be members.</w:t>
      </w:r>
    </w:p>
    <w:p w14:paraId="07BF394D" w14:textId="06E7A3CC" w:rsidR="005676AF" w:rsidRPr="00000023" w:rsidRDefault="008C6A95" w:rsidP="005676AF">
      <w:pPr>
        <w:pStyle w:val="ColorfulList-Accent11"/>
        <w:numPr>
          <w:ilvl w:val="0"/>
          <w:numId w:val="20"/>
        </w:numPr>
        <w:rPr>
          <w:rFonts w:ascii="Times New Roman" w:hAnsi="Times New Roman"/>
          <w:b/>
          <w:bCs/>
          <w:sz w:val="24"/>
          <w:szCs w:val="24"/>
        </w:rPr>
      </w:pPr>
      <w:r w:rsidRPr="00000023">
        <w:rPr>
          <w:rFonts w:ascii="Times New Roman" w:hAnsi="Times New Roman"/>
          <w:b/>
          <w:bCs/>
          <w:sz w:val="24"/>
          <w:szCs w:val="24"/>
        </w:rPr>
        <w:t>Motion by Adam Whitmore, seconded by Rick Painter to allow non-members to apply for ACTEN awards;  Motion carried by unanimous voice vote.</w:t>
      </w:r>
      <w:r w:rsidR="005676AF" w:rsidRPr="00000023">
        <w:rPr>
          <w:rFonts w:ascii="Times New Roman" w:hAnsi="Times New Roman"/>
          <w:b/>
          <w:bCs/>
          <w:sz w:val="24"/>
          <w:szCs w:val="24"/>
        </w:rPr>
        <w:t xml:space="preserve"> </w:t>
      </w:r>
    </w:p>
    <w:p w14:paraId="0BAAC8D7" w14:textId="77777777" w:rsidR="005676AF" w:rsidRPr="005676AF" w:rsidRDefault="005676AF" w:rsidP="005676AF">
      <w:pPr>
        <w:pStyle w:val="ColorfulList-Accent11"/>
        <w:ind w:left="2160"/>
        <w:rPr>
          <w:rFonts w:ascii="Times New Roman" w:hAnsi="Times New Roman"/>
          <w:sz w:val="24"/>
          <w:szCs w:val="24"/>
        </w:rPr>
      </w:pPr>
    </w:p>
    <w:p w14:paraId="4D197383" w14:textId="35F4797D" w:rsidR="006919E5" w:rsidRPr="00F147D2" w:rsidRDefault="005665E3" w:rsidP="00F147D2">
      <w:pPr>
        <w:pStyle w:val="ColorfulList-Accent11"/>
        <w:ind w:left="360"/>
        <w:rPr>
          <w:rFonts w:ascii="Times New Roman" w:hAnsi="Times New Roman"/>
          <w:b/>
          <w:bCs/>
          <w:sz w:val="24"/>
          <w:szCs w:val="24"/>
        </w:rPr>
      </w:pPr>
      <w:r w:rsidRPr="00F147D2">
        <w:rPr>
          <w:rFonts w:ascii="Times New Roman" w:hAnsi="Times New Roman"/>
          <w:b/>
          <w:bCs/>
          <w:sz w:val="24"/>
          <w:szCs w:val="24"/>
        </w:rPr>
        <w:t>Career and Technical Education Month (February 20</w:t>
      </w:r>
      <w:r w:rsidR="00B3187F" w:rsidRPr="00F147D2">
        <w:rPr>
          <w:rFonts w:ascii="Times New Roman" w:hAnsi="Times New Roman"/>
          <w:b/>
          <w:bCs/>
          <w:sz w:val="24"/>
          <w:szCs w:val="24"/>
        </w:rPr>
        <w:t>2</w:t>
      </w:r>
      <w:r w:rsidR="006919E5" w:rsidRPr="00F147D2">
        <w:rPr>
          <w:rFonts w:ascii="Times New Roman" w:hAnsi="Times New Roman"/>
          <w:b/>
          <w:bCs/>
          <w:sz w:val="24"/>
          <w:szCs w:val="24"/>
        </w:rPr>
        <w:t>3</w:t>
      </w:r>
      <w:r w:rsidRPr="00F147D2">
        <w:rPr>
          <w:rFonts w:ascii="Times New Roman" w:hAnsi="Times New Roman"/>
          <w:b/>
          <w:bCs/>
          <w:sz w:val="24"/>
          <w:szCs w:val="24"/>
        </w:rPr>
        <w:t>)</w:t>
      </w:r>
      <w:r w:rsidR="00F147D2" w:rsidRPr="00F147D2">
        <w:rPr>
          <w:rFonts w:ascii="Times New Roman" w:hAnsi="Times New Roman"/>
          <w:b/>
          <w:bCs/>
          <w:sz w:val="24"/>
          <w:szCs w:val="24"/>
        </w:rPr>
        <w:t>:</w:t>
      </w:r>
    </w:p>
    <w:p w14:paraId="548D9F13" w14:textId="0B617AB0" w:rsidR="006919E5" w:rsidRPr="00F147D2" w:rsidRDefault="006919E5" w:rsidP="00613B6F">
      <w:pPr>
        <w:pStyle w:val="ColorfulList-Accent11"/>
        <w:numPr>
          <w:ilvl w:val="0"/>
          <w:numId w:val="12"/>
        </w:numPr>
        <w:ind w:left="1080"/>
        <w:rPr>
          <w:rFonts w:ascii="Times New Roman" w:hAnsi="Times New Roman"/>
          <w:sz w:val="24"/>
          <w:szCs w:val="24"/>
        </w:rPr>
      </w:pPr>
      <w:r w:rsidRPr="00F147D2">
        <w:rPr>
          <w:rFonts w:ascii="Times New Roman" w:hAnsi="Times New Roman"/>
          <w:sz w:val="24"/>
          <w:szCs w:val="24"/>
        </w:rPr>
        <w:t xml:space="preserve">February </w:t>
      </w:r>
      <w:r w:rsidR="005D1841" w:rsidRPr="00F147D2">
        <w:rPr>
          <w:rFonts w:ascii="Times New Roman" w:hAnsi="Times New Roman"/>
          <w:sz w:val="24"/>
          <w:szCs w:val="24"/>
        </w:rPr>
        <w:t>6-7</w:t>
      </w:r>
      <w:r w:rsidRPr="00F147D2">
        <w:rPr>
          <w:rFonts w:ascii="Times New Roman" w:hAnsi="Times New Roman"/>
          <w:sz w:val="24"/>
          <w:szCs w:val="24"/>
        </w:rPr>
        <w:t xml:space="preserve">: </w:t>
      </w:r>
      <w:r w:rsidRPr="00613B6F">
        <w:rPr>
          <w:rFonts w:ascii="Times New Roman" w:hAnsi="Times New Roman"/>
          <w:sz w:val="24"/>
          <w:szCs w:val="24"/>
        </w:rPr>
        <w:t>CTSO students arrive on the weekend and remain for meetings with legislators on Monday</w:t>
      </w:r>
      <w:r w:rsidR="008C6A95">
        <w:rPr>
          <w:rFonts w:ascii="Times New Roman" w:hAnsi="Times New Roman"/>
          <w:sz w:val="24"/>
          <w:szCs w:val="24"/>
        </w:rPr>
        <w:t xml:space="preserve"> at 5:00 pm</w:t>
      </w:r>
    </w:p>
    <w:p w14:paraId="37E0453E" w14:textId="6CCB06EA" w:rsidR="006919E5" w:rsidRPr="00F147D2" w:rsidRDefault="006919E5" w:rsidP="00613B6F">
      <w:pPr>
        <w:pStyle w:val="ColorfulList-Accent11"/>
        <w:numPr>
          <w:ilvl w:val="0"/>
          <w:numId w:val="12"/>
        </w:numPr>
        <w:ind w:left="1080"/>
        <w:rPr>
          <w:rFonts w:ascii="Times New Roman" w:hAnsi="Times New Roman"/>
          <w:sz w:val="24"/>
          <w:szCs w:val="24"/>
        </w:rPr>
      </w:pPr>
      <w:r w:rsidRPr="00F147D2">
        <w:rPr>
          <w:rFonts w:ascii="Times New Roman" w:hAnsi="Times New Roman"/>
          <w:sz w:val="24"/>
          <w:szCs w:val="24"/>
        </w:rPr>
        <w:t xml:space="preserve">ACTEN will cover the cost of </w:t>
      </w:r>
      <w:r w:rsidR="00000023">
        <w:rPr>
          <w:rFonts w:ascii="Times New Roman" w:hAnsi="Times New Roman"/>
          <w:sz w:val="24"/>
          <w:szCs w:val="24"/>
        </w:rPr>
        <w:t>the Monday night meal.</w:t>
      </w:r>
    </w:p>
    <w:p w14:paraId="57D82340" w14:textId="1505EEBF" w:rsidR="006919E5" w:rsidRPr="00F147D2" w:rsidRDefault="006919E5" w:rsidP="00613B6F">
      <w:pPr>
        <w:pStyle w:val="ColorfulList-Accent11"/>
        <w:numPr>
          <w:ilvl w:val="0"/>
          <w:numId w:val="12"/>
        </w:numPr>
        <w:ind w:left="1080"/>
        <w:rPr>
          <w:rFonts w:ascii="Times New Roman" w:hAnsi="Times New Roman"/>
          <w:sz w:val="24"/>
          <w:szCs w:val="24"/>
        </w:rPr>
      </w:pPr>
      <w:r w:rsidRPr="00F147D2">
        <w:rPr>
          <w:rFonts w:ascii="Times New Roman" w:hAnsi="Times New Roman"/>
          <w:sz w:val="24"/>
          <w:szCs w:val="24"/>
        </w:rPr>
        <w:t>ACTEN member</w:t>
      </w:r>
      <w:r w:rsidR="008C6A95">
        <w:rPr>
          <w:rFonts w:ascii="Times New Roman" w:hAnsi="Times New Roman"/>
          <w:sz w:val="24"/>
          <w:szCs w:val="24"/>
        </w:rPr>
        <w:t>s</w:t>
      </w:r>
      <w:r w:rsidRPr="00F147D2">
        <w:rPr>
          <w:rFonts w:ascii="Times New Roman" w:hAnsi="Times New Roman"/>
          <w:sz w:val="24"/>
          <w:szCs w:val="24"/>
        </w:rPr>
        <w:t xml:space="preserve"> attending</w:t>
      </w:r>
      <w:r w:rsidR="008C6A95">
        <w:rPr>
          <w:rFonts w:ascii="Times New Roman" w:hAnsi="Times New Roman"/>
          <w:sz w:val="24"/>
          <w:szCs w:val="24"/>
        </w:rPr>
        <w:t xml:space="preserve">:  Jon Cerny, </w:t>
      </w:r>
      <w:r w:rsidR="00000023">
        <w:rPr>
          <w:rFonts w:ascii="Times New Roman" w:hAnsi="Times New Roman"/>
          <w:sz w:val="24"/>
          <w:szCs w:val="24"/>
        </w:rPr>
        <w:t xml:space="preserve">DeLayne Havlovic and possibly </w:t>
      </w:r>
      <w:r w:rsidR="008C6A95">
        <w:rPr>
          <w:rFonts w:ascii="Times New Roman" w:hAnsi="Times New Roman"/>
          <w:sz w:val="24"/>
          <w:szCs w:val="24"/>
        </w:rPr>
        <w:t xml:space="preserve">Miranda Bright, and </w:t>
      </w:r>
      <w:r w:rsidR="00DF5095">
        <w:rPr>
          <w:rFonts w:ascii="Times New Roman" w:hAnsi="Times New Roman"/>
          <w:sz w:val="24"/>
          <w:szCs w:val="24"/>
        </w:rPr>
        <w:t>Alicia Beck</w:t>
      </w:r>
    </w:p>
    <w:p w14:paraId="2928DB16" w14:textId="5BD93BE4" w:rsidR="006919E5" w:rsidRPr="00F147D2" w:rsidRDefault="006919E5" w:rsidP="00613B6F">
      <w:pPr>
        <w:pStyle w:val="ColorfulList-Accent11"/>
        <w:numPr>
          <w:ilvl w:val="0"/>
          <w:numId w:val="12"/>
        </w:numPr>
        <w:ind w:left="1080"/>
        <w:rPr>
          <w:rFonts w:ascii="Times New Roman" w:hAnsi="Times New Roman"/>
          <w:sz w:val="24"/>
          <w:szCs w:val="24"/>
        </w:rPr>
      </w:pPr>
      <w:r w:rsidRPr="00F147D2">
        <w:rPr>
          <w:rFonts w:ascii="Times New Roman" w:hAnsi="Times New Roman"/>
          <w:sz w:val="24"/>
          <w:szCs w:val="24"/>
        </w:rPr>
        <w:t>FCS Legislative Day is February 8</w:t>
      </w:r>
    </w:p>
    <w:p w14:paraId="7A7AE29F" w14:textId="77777777" w:rsidR="008C6A95" w:rsidRDefault="00D14B56" w:rsidP="00613B6F">
      <w:pPr>
        <w:pStyle w:val="ColorfulList-Accent11"/>
        <w:numPr>
          <w:ilvl w:val="0"/>
          <w:numId w:val="12"/>
        </w:numPr>
        <w:ind w:left="1080"/>
        <w:rPr>
          <w:rFonts w:ascii="Times New Roman" w:hAnsi="Times New Roman"/>
          <w:sz w:val="24"/>
          <w:szCs w:val="24"/>
        </w:rPr>
      </w:pPr>
      <w:r w:rsidRPr="00F147D2">
        <w:rPr>
          <w:rFonts w:ascii="Times New Roman" w:hAnsi="Times New Roman"/>
          <w:sz w:val="24"/>
          <w:szCs w:val="24"/>
        </w:rPr>
        <w:t>Other ideas—</w:t>
      </w:r>
    </w:p>
    <w:p w14:paraId="520E334F" w14:textId="67950DCA" w:rsidR="00D14B56" w:rsidRPr="00F147D2" w:rsidRDefault="00D14B56" w:rsidP="008C6A95">
      <w:pPr>
        <w:pStyle w:val="ColorfulList-Accent11"/>
        <w:ind w:left="1440"/>
        <w:rPr>
          <w:rFonts w:ascii="Times New Roman" w:hAnsi="Times New Roman"/>
          <w:sz w:val="24"/>
          <w:szCs w:val="24"/>
        </w:rPr>
      </w:pPr>
      <w:r w:rsidRPr="00F147D2">
        <w:rPr>
          <w:rFonts w:ascii="Times New Roman" w:hAnsi="Times New Roman"/>
          <w:sz w:val="24"/>
          <w:szCs w:val="24"/>
        </w:rPr>
        <w:t>Miranda Bright</w:t>
      </w:r>
      <w:r w:rsidR="008C6A95">
        <w:rPr>
          <w:rFonts w:ascii="Times New Roman" w:hAnsi="Times New Roman"/>
          <w:sz w:val="24"/>
          <w:szCs w:val="24"/>
        </w:rPr>
        <w:t xml:space="preserve"> reported on t-shirt sales.  The shirts are selling wel</w:t>
      </w:r>
      <w:r w:rsidR="00000023">
        <w:rPr>
          <w:rFonts w:ascii="Times New Roman" w:hAnsi="Times New Roman"/>
          <w:sz w:val="24"/>
          <w:szCs w:val="24"/>
        </w:rPr>
        <w:t>l with over 70 sold at this time.</w:t>
      </w:r>
    </w:p>
    <w:p w14:paraId="39483417" w14:textId="77777777" w:rsidR="0086528F" w:rsidRPr="00F147D2" w:rsidRDefault="0086528F" w:rsidP="00F147D2">
      <w:pPr>
        <w:pStyle w:val="ColorfulList-Accent11"/>
        <w:ind w:left="1080"/>
        <w:rPr>
          <w:rFonts w:ascii="Times New Roman" w:hAnsi="Times New Roman"/>
          <w:sz w:val="24"/>
          <w:szCs w:val="24"/>
        </w:rPr>
      </w:pPr>
    </w:p>
    <w:p w14:paraId="4D89F45E" w14:textId="77777777" w:rsidR="00F147D2" w:rsidRPr="00F147D2" w:rsidRDefault="0086528F" w:rsidP="00F147D2">
      <w:pPr>
        <w:pStyle w:val="ColorfulList-Accent11"/>
        <w:ind w:left="360"/>
        <w:rPr>
          <w:rFonts w:ascii="Times New Roman" w:hAnsi="Times New Roman"/>
          <w:b/>
          <w:bCs/>
          <w:sz w:val="24"/>
          <w:szCs w:val="24"/>
        </w:rPr>
      </w:pPr>
      <w:r w:rsidRPr="00F147D2">
        <w:rPr>
          <w:rFonts w:ascii="Times New Roman" w:hAnsi="Times New Roman"/>
          <w:b/>
          <w:bCs/>
          <w:sz w:val="24"/>
          <w:szCs w:val="24"/>
        </w:rPr>
        <w:t>Bylaw</w:t>
      </w:r>
      <w:r w:rsidR="006919E5" w:rsidRPr="00F147D2">
        <w:rPr>
          <w:rFonts w:ascii="Times New Roman" w:hAnsi="Times New Roman"/>
          <w:b/>
          <w:bCs/>
          <w:sz w:val="24"/>
          <w:szCs w:val="24"/>
        </w:rPr>
        <w:t>s Committee</w:t>
      </w:r>
      <w:r w:rsidR="00F147D2" w:rsidRPr="00F147D2">
        <w:rPr>
          <w:rFonts w:ascii="Times New Roman" w:hAnsi="Times New Roman"/>
          <w:b/>
          <w:bCs/>
          <w:sz w:val="24"/>
          <w:szCs w:val="24"/>
        </w:rPr>
        <w:t>:</w:t>
      </w:r>
    </w:p>
    <w:p w14:paraId="1CC0AE9B" w14:textId="29E8D508" w:rsidR="00D14B56" w:rsidRPr="00F147D2" w:rsidRDefault="006919E5" w:rsidP="00F147D2">
      <w:pPr>
        <w:pStyle w:val="ColorfulList-Accent11"/>
        <w:ind w:left="360" w:firstLine="360"/>
        <w:rPr>
          <w:rFonts w:ascii="Times New Roman" w:hAnsi="Times New Roman"/>
          <w:sz w:val="24"/>
          <w:szCs w:val="24"/>
        </w:rPr>
      </w:pPr>
      <w:r w:rsidRPr="00F147D2">
        <w:rPr>
          <w:rFonts w:ascii="Times New Roman" w:hAnsi="Times New Roman"/>
          <w:sz w:val="24"/>
          <w:szCs w:val="24"/>
        </w:rPr>
        <w:t>Samantha Lavene</w:t>
      </w:r>
      <w:r w:rsidR="008C6A95">
        <w:rPr>
          <w:rFonts w:ascii="Times New Roman" w:hAnsi="Times New Roman"/>
          <w:sz w:val="24"/>
          <w:szCs w:val="24"/>
        </w:rPr>
        <w:t xml:space="preserve"> reported that there were no proposed changes to ACTEN by-laws.</w:t>
      </w:r>
    </w:p>
    <w:p w14:paraId="72BBE5B9" w14:textId="77777777" w:rsidR="00D14B56" w:rsidRPr="00F147D2" w:rsidRDefault="00D14B56" w:rsidP="00F147D2">
      <w:pPr>
        <w:pStyle w:val="ColorfulList-Accent11"/>
        <w:ind w:left="800"/>
        <w:rPr>
          <w:rFonts w:ascii="Times New Roman" w:hAnsi="Times New Roman"/>
          <w:sz w:val="24"/>
          <w:szCs w:val="24"/>
        </w:rPr>
      </w:pPr>
    </w:p>
    <w:p w14:paraId="3985871C" w14:textId="1F3D9C81" w:rsidR="00F147D2" w:rsidRPr="00F147D2" w:rsidRDefault="00D14B56" w:rsidP="00F147D2">
      <w:pPr>
        <w:pStyle w:val="ColorfulList-Accent11"/>
        <w:ind w:left="360"/>
        <w:rPr>
          <w:rFonts w:ascii="Times New Roman" w:hAnsi="Times New Roman"/>
          <w:b/>
          <w:bCs/>
          <w:sz w:val="24"/>
          <w:szCs w:val="24"/>
        </w:rPr>
      </w:pPr>
      <w:r w:rsidRPr="00F147D2">
        <w:rPr>
          <w:rFonts w:ascii="Times New Roman" w:hAnsi="Times New Roman"/>
          <w:b/>
          <w:bCs/>
          <w:sz w:val="24"/>
          <w:szCs w:val="24"/>
        </w:rPr>
        <w:t>Public Relations</w:t>
      </w:r>
      <w:r w:rsidR="00F147D2" w:rsidRPr="00F147D2">
        <w:rPr>
          <w:rFonts w:ascii="Times New Roman" w:hAnsi="Times New Roman"/>
          <w:b/>
          <w:bCs/>
          <w:sz w:val="24"/>
          <w:szCs w:val="24"/>
        </w:rPr>
        <w:t>:</w:t>
      </w:r>
    </w:p>
    <w:p w14:paraId="412CDAA3" w14:textId="6ADEBC2A" w:rsidR="00D14B56" w:rsidRPr="00F147D2" w:rsidRDefault="00D14B56" w:rsidP="00F147D2">
      <w:pPr>
        <w:pStyle w:val="ColorfulList-Accent11"/>
        <w:ind w:left="360" w:firstLine="360"/>
        <w:rPr>
          <w:rFonts w:ascii="Times New Roman" w:hAnsi="Times New Roman"/>
          <w:sz w:val="24"/>
          <w:szCs w:val="24"/>
        </w:rPr>
      </w:pPr>
      <w:r w:rsidRPr="00F147D2">
        <w:rPr>
          <w:rFonts w:ascii="Times New Roman" w:hAnsi="Times New Roman"/>
          <w:sz w:val="24"/>
          <w:szCs w:val="24"/>
        </w:rPr>
        <w:t>Miranda Bright</w:t>
      </w:r>
      <w:r w:rsidR="008C6A95">
        <w:rPr>
          <w:rFonts w:ascii="Times New Roman" w:hAnsi="Times New Roman"/>
          <w:sz w:val="24"/>
          <w:szCs w:val="24"/>
        </w:rPr>
        <w:t xml:space="preserve"> reported that </w:t>
      </w:r>
      <w:r w:rsidR="00812040">
        <w:rPr>
          <w:rFonts w:ascii="Times New Roman" w:hAnsi="Times New Roman"/>
          <w:sz w:val="24"/>
          <w:szCs w:val="24"/>
        </w:rPr>
        <w:t>the focus has been CTE month.  She welcomed any ideas.</w:t>
      </w:r>
      <w:r w:rsidR="00000023">
        <w:rPr>
          <w:rFonts w:ascii="Times New Roman" w:hAnsi="Times New Roman"/>
          <w:sz w:val="24"/>
          <w:szCs w:val="24"/>
        </w:rPr>
        <w:t xml:space="preserve"> She will connect with Sydney to brainstorm some ideas for CTE Month.</w:t>
      </w:r>
    </w:p>
    <w:p w14:paraId="347E53FE" w14:textId="77777777" w:rsidR="0086528F" w:rsidRPr="00F147D2" w:rsidRDefault="0086528F" w:rsidP="00F147D2">
      <w:pPr>
        <w:pStyle w:val="ColorfulList-Accent11"/>
        <w:ind w:left="800"/>
        <w:rPr>
          <w:rFonts w:ascii="Times New Roman" w:hAnsi="Times New Roman"/>
          <w:sz w:val="24"/>
          <w:szCs w:val="24"/>
        </w:rPr>
      </w:pPr>
    </w:p>
    <w:p w14:paraId="231B4FD1" w14:textId="77777777" w:rsidR="00F147D2" w:rsidRPr="00F147D2" w:rsidRDefault="0086528F" w:rsidP="00F147D2">
      <w:pPr>
        <w:pStyle w:val="ColorfulList-Accent11"/>
        <w:ind w:left="360"/>
        <w:rPr>
          <w:rFonts w:ascii="Times New Roman" w:hAnsi="Times New Roman"/>
          <w:b/>
          <w:bCs/>
          <w:sz w:val="24"/>
          <w:szCs w:val="24"/>
        </w:rPr>
      </w:pPr>
      <w:r w:rsidRPr="00F147D2">
        <w:rPr>
          <w:rFonts w:ascii="Times New Roman" w:hAnsi="Times New Roman"/>
          <w:b/>
          <w:bCs/>
          <w:sz w:val="24"/>
          <w:szCs w:val="24"/>
        </w:rPr>
        <w:t>Strategic Plan</w:t>
      </w:r>
      <w:r w:rsidR="00F147D2" w:rsidRPr="00F147D2">
        <w:rPr>
          <w:rFonts w:ascii="Times New Roman" w:hAnsi="Times New Roman"/>
          <w:b/>
          <w:bCs/>
          <w:sz w:val="24"/>
          <w:szCs w:val="24"/>
        </w:rPr>
        <w:t>:</w:t>
      </w:r>
    </w:p>
    <w:p w14:paraId="1C592683" w14:textId="7180652B" w:rsidR="00374F9E" w:rsidRPr="00812040" w:rsidRDefault="00586164" w:rsidP="00812040">
      <w:pPr>
        <w:pStyle w:val="ColorfulList-Accent11"/>
        <w:numPr>
          <w:ilvl w:val="0"/>
          <w:numId w:val="15"/>
        </w:numPr>
        <w:rPr>
          <w:rFonts w:ascii="Times New Roman" w:hAnsi="Times New Roman"/>
          <w:sz w:val="24"/>
          <w:szCs w:val="24"/>
        </w:rPr>
      </w:pPr>
      <w:r w:rsidRPr="00F147D2">
        <w:rPr>
          <w:rFonts w:ascii="Times New Roman" w:hAnsi="Times New Roman"/>
          <w:sz w:val="24"/>
          <w:szCs w:val="24"/>
        </w:rPr>
        <w:t>ACTE has implemented a new Strategic Plan</w:t>
      </w:r>
      <w:r w:rsidR="00812040">
        <w:rPr>
          <w:rFonts w:ascii="Times New Roman" w:hAnsi="Times New Roman"/>
          <w:sz w:val="24"/>
          <w:szCs w:val="24"/>
        </w:rPr>
        <w:t xml:space="preserve">—Members discussed </w:t>
      </w:r>
      <w:r w:rsidR="00000023">
        <w:rPr>
          <w:rFonts w:ascii="Times New Roman" w:hAnsi="Times New Roman"/>
          <w:sz w:val="24"/>
          <w:szCs w:val="24"/>
        </w:rPr>
        <w:t>that we may need to set up a meeting to</w:t>
      </w:r>
      <w:r w:rsidR="00812040">
        <w:rPr>
          <w:rFonts w:ascii="Times New Roman" w:hAnsi="Times New Roman"/>
          <w:sz w:val="24"/>
          <w:szCs w:val="24"/>
        </w:rPr>
        <w:t xml:space="preserve"> a</w:t>
      </w:r>
      <w:r w:rsidRPr="00812040">
        <w:rPr>
          <w:rFonts w:ascii="Times New Roman" w:hAnsi="Times New Roman"/>
          <w:sz w:val="24"/>
          <w:szCs w:val="24"/>
        </w:rPr>
        <w:t>lign our plan with ACTE’s</w:t>
      </w:r>
      <w:r w:rsidR="00812040">
        <w:rPr>
          <w:rFonts w:ascii="Times New Roman" w:hAnsi="Times New Roman"/>
          <w:sz w:val="24"/>
          <w:szCs w:val="24"/>
        </w:rPr>
        <w:t>.  Murleen will forward the plan to Jon Cerny for review.</w:t>
      </w:r>
    </w:p>
    <w:p w14:paraId="794525F4" w14:textId="29125F27" w:rsidR="00614A2D" w:rsidRPr="00F147D2" w:rsidRDefault="00742821" w:rsidP="0070100D">
      <w:pPr>
        <w:pStyle w:val="ColorfulList-Accent11"/>
        <w:numPr>
          <w:ilvl w:val="0"/>
          <w:numId w:val="15"/>
        </w:numPr>
        <w:rPr>
          <w:rFonts w:ascii="Times New Roman" w:hAnsi="Times New Roman"/>
          <w:sz w:val="24"/>
          <w:szCs w:val="24"/>
        </w:rPr>
      </w:pPr>
      <w:r w:rsidRPr="00F147D2">
        <w:rPr>
          <w:rFonts w:ascii="Times New Roman" w:hAnsi="Times New Roman"/>
          <w:sz w:val="24"/>
          <w:szCs w:val="24"/>
        </w:rPr>
        <w:t>Newsletter</w:t>
      </w:r>
      <w:r w:rsidR="00812040">
        <w:rPr>
          <w:rFonts w:ascii="Times New Roman" w:hAnsi="Times New Roman"/>
          <w:sz w:val="24"/>
          <w:szCs w:val="24"/>
        </w:rPr>
        <w:t xml:space="preserve"> process discussed—consensus was that it works well as it is.</w:t>
      </w:r>
    </w:p>
    <w:p w14:paraId="79A89337" w14:textId="77777777" w:rsidR="006919E5" w:rsidRPr="00F147D2" w:rsidRDefault="006919E5" w:rsidP="00F147D2">
      <w:pPr>
        <w:pStyle w:val="ColorfulList-Accent11"/>
        <w:ind w:left="0"/>
        <w:rPr>
          <w:rFonts w:ascii="Times New Roman" w:hAnsi="Times New Roman"/>
          <w:sz w:val="24"/>
          <w:szCs w:val="24"/>
        </w:rPr>
      </w:pPr>
    </w:p>
    <w:p w14:paraId="66EDD905" w14:textId="77777777" w:rsidR="00F147D2" w:rsidRPr="00F147D2" w:rsidRDefault="005F4EE1" w:rsidP="00F147D2">
      <w:pPr>
        <w:pStyle w:val="ColorfulList-Accent11"/>
        <w:ind w:left="360"/>
        <w:rPr>
          <w:rFonts w:ascii="Times New Roman" w:hAnsi="Times New Roman"/>
          <w:b/>
          <w:bCs/>
          <w:sz w:val="24"/>
          <w:szCs w:val="24"/>
        </w:rPr>
      </w:pPr>
      <w:r w:rsidRPr="00F147D2">
        <w:rPr>
          <w:rFonts w:ascii="Times New Roman" w:hAnsi="Times New Roman"/>
          <w:b/>
          <w:bCs/>
          <w:sz w:val="24"/>
          <w:szCs w:val="24"/>
        </w:rPr>
        <w:t>Website</w:t>
      </w:r>
      <w:r w:rsidR="00F147D2" w:rsidRPr="00F147D2">
        <w:rPr>
          <w:rFonts w:ascii="Times New Roman" w:hAnsi="Times New Roman"/>
          <w:b/>
          <w:bCs/>
          <w:sz w:val="24"/>
          <w:szCs w:val="24"/>
        </w:rPr>
        <w:t>:</w:t>
      </w:r>
    </w:p>
    <w:p w14:paraId="6CCDEEF5" w14:textId="0D6317E9" w:rsidR="001D0DCB" w:rsidRPr="00F147D2" w:rsidRDefault="00B3187F" w:rsidP="00812040">
      <w:pPr>
        <w:pStyle w:val="ColorfulList-Accent11"/>
        <w:rPr>
          <w:rFonts w:ascii="Times New Roman" w:hAnsi="Times New Roman"/>
          <w:sz w:val="24"/>
          <w:szCs w:val="24"/>
        </w:rPr>
      </w:pPr>
      <w:r w:rsidRPr="00F147D2">
        <w:rPr>
          <w:rFonts w:ascii="Times New Roman" w:hAnsi="Times New Roman"/>
          <w:sz w:val="24"/>
          <w:szCs w:val="24"/>
        </w:rPr>
        <w:t>Deb Wolken</w:t>
      </w:r>
      <w:r w:rsidR="00114727" w:rsidRPr="00F147D2">
        <w:rPr>
          <w:rFonts w:ascii="Times New Roman" w:hAnsi="Times New Roman"/>
          <w:sz w:val="24"/>
          <w:szCs w:val="24"/>
        </w:rPr>
        <w:t xml:space="preserve"> (replacement for Deb)</w:t>
      </w:r>
      <w:r w:rsidR="00812040">
        <w:rPr>
          <w:rFonts w:ascii="Times New Roman" w:hAnsi="Times New Roman"/>
          <w:sz w:val="24"/>
          <w:szCs w:val="24"/>
        </w:rPr>
        <w:t>—Murleen reported that Deb is willing to continue, and the consensus was to accept the offer.</w:t>
      </w:r>
    </w:p>
    <w:p w14:paraId="4298D083" w14:textId="77777777" w:rsidR="00B3187F" w:rsidRPr="00F147D2" w:rsidRDefault="00B3187F" w:rsidP="00F147D2">
      <w:pPr>
        <w:pStyle w:val="ColorfulList-Accent11"/>
        <w:rPr>
          <w:rFonts w:ascii="Times New Roman" w:hAnsi="Times New Roman"/>
          <w:sz w:val="24"/>
          <w:szCs w:val="24"/>
        </w:rPr>
      </w:pPr>
    </w:p>
    <w:p w14:paraId="1377979D" w14:textId="77777777" w:rsidR="00000023" w:rsidRDefault="00000023" w:rsidP="00F147D2">
      <w:pPr>
        <w:pStyle w:val="ColorfulList-Accent11"/>
        <w:ind w:left="360"/>
        <w:rPr>
          <w:rFonts w:ascii="Times New Roman" w:hAnsi="Times New Roman"/>
          <w:b/>
          <w:bCs/>
          <w:sz w:val="24"/>
          <w:szCs w:val="24"/>
          <w:u w:val="single"/>
        </w:rPr>
        <w:sectPr w:rsidR="00000023" w:rsidSect="001138FC">
          <w:type w:val="continuous"/>
          <w:pgSz w:w="12240" w:h="15840" w:code="1"/>
          <w:pgMar w:top="855" w:right="720" w:bottom="720" w:left="720" w:header="720" w:footer="720" w:gutter="0"/>
          <w:pgNumType w:start="1"/>
          <w:cols w:space="720"/>
          <w:noEndnote/>
          <w:docGrid w:linePitch="272"/>
        </w:sectPr>
      </w:pPr>
    </w:p>
    <w:p w14:paraId="29807126" w14:textId="62CDA886" w:rsidR="00CD65CB" w:rsidRPr="0070100D" w:rsidRDefault="00D12EC0" w:rsidP="00F147D2">
      <w:pPr>
        <w:pStyle w:val="ColorfulList-Accent11"/>
        <w:ind w:left="360"/>
        <w:rPr>
          <w:rFonts w:ascii="Times New Roman" w:hAnsi="Times New Roman"/>
          <w:b/>
          <w:bCs/>
          <w:sz w:val="24"/>
          <w:szCs w:val="24"/>
          <w:u w:val="single"/>
        </w:rPr>
      </w:pPr>
      <w:r w:rsidRPr="0070100D">
        <w:rPr>
          <w:rFonts w:ascii="Times New Roman" w:hAnsi="Times New Roman"/>
          <w:b/>
          <w:bCs/>
          <w:sz w:val="24"/>
          <w:szCs w:val="24"/>
          <w:u w:val="single"/>
        </w:rPr>
        <w:lastRenderedPageBreak/>
        <w:t>New</w:t>
      </w:r>
      <w:r w:rsidR="005665E3" w:rsidRPr="0070100D">
        <w:rPr>
          <w:rFonts w:ascii="Times New Roman" w:hAnsi="Times New Roman"/>
          <w:b/>
          <w:bCs/>
          <w:sz w:val="24"/>
          <w:szCs w:val="24"/>
          <w:u w:val="single"/>
        </w:rPr>
        <w:t xml:space="preserve"> Business</w:t>
      </w:r>
    </w:p>
    <w:p w14:paraId="4A53ACD5" w14:textId="77777777" w:rsidR="0070100D" w:rsidRDefault="0070100D" w:rsidP="0070100D">
      <w:pPr>
        <w:pStyle w:val="ColorfulList-Accent11"/>
        <w:ind w:left="360"/>
        <w:rPr>
          <w:rFonts w:ascii="Times New Roman" w:hAnsi="Times New Roman"/>
          <w:b/>
          <w:bCs/>
          <w:sz w:val="24"/>
          <w:szCs w:val="24"/>
        </w:rPr>
      </w:pPr>
    </w:p>
    <w:p w14:paraId="5B9B2313" w14:textId="27852CFE" w:rsidR="00F147D2" w:rsidRPr="00812040" w:rsidRDefault="009B3198" w:rsidP="00812040">
      <w:pPr>
        <w:pStyle w:val="ColorfulList-Accent11"/>
        <w:ind w:left="0" w:firstLine="360"/>
        <w:rPr>
          <w:rFonts w:ascii="Times New Roman" w:hAnsi="Times New Roman"/>
          <w:b/>
          <w:bCs/>
          <w:sz w:val="24"/>
          <w:szCs w:val="24"/>
        </w:rPr>
      </w:pPr>
      <w:r w:rsidRPr="00812040">
        <w:rPr>
          <w:rFonts w:ascii="Times New Roman" w:hAnsi="Times New Roman"/>
          <w:b/>
          <w:bCs/>
          <w:sz w:val="24"/>
          <w:szCs w:val="24"/>
        </w:rPr>
        <w:t>Update</w:t>
      </w:r>
      <w:r w:rsidR="00D61D34" w:rsidRPr="00812040">
        <w:rPr>
          <w:rFonts w:ascii="Times New Roman" w:hAnsi="Times New Roman"/>
          <w:b/>
          <w:bCs/>
          <w:sz w:val="24"/>
          <w:szCs w:val="24"/>
        </w:rPr>
        <w:t>s</w:t>
      </w:r>
      <w:r w:rsidR="00812040" w:rsidRPr="00812040">
        <w:rPr>
          <w:rFonts w:ascii="Times New Roman" w:hAnsi="Times New Roman"/>
          <w:b/>
          <w:bCs/>
          <w:sz w:val="24"/>
          <w:szCs w:val="24"/>
        </w:rPr>
        <w:t xml:space="preserve"> Murleen Bellinger</w:t>
      </w:r>
      <w:r w:rsidR="0070100D" w:rsidRPr="00812040">
        <w:rPr>
          <w:rFonts w:ascii="Times New Roman" w:hAnsi="Times New Roman"/>
          <w:b/>
          <w:bCs/>
          <w:sz w:val="24"/>
          <w:szCs w:val="24"/>
        </w:rPr>
        <w:t>:</w:t>
      </w:r>
    </w:p>
    <w:p w14:paraId="3D74C690" w14:textId="12C54E6A" w:rsidR="00506C5E" w:rsidRPr="00F147D2" w:rsidRDefault="00BB3C2B" w:rsidP="0070100D">
      <w:pPr>
        <w:pStyle w:val="ColorfulList-Accent11"/>
        <w:numPr>
          <w:ilvl w:val="0"/>
          <w:numId w:val="15"/>
        </w:numPr>
        <w:rPr>
          <w:rFonts w:ascii="Times New Roman" w:hAnsi="Times New Roman"/>
          <w:sz w:val="24"/>
          <w:szCs w:val="24"/>
        </w:rPr>
      </w:pPr>
      <w:r w:rsidRPr="00F147D2">
        <w:rPr>
          <w:rFonts w:ascii="Times New Roman" w:hAnsi="Times New Roman"/>
          <w:sz w:val="24"/>
          <w:szCs w:val="24"/>
        </w:rPr>
        <w:t>202</w:t>
      </w:r>
      <w:r w:rsidR="006919E5" w:rsidRPr="00F147D2">
        <w:rPr>
          <w:rFonts w:ascii="Times New Roman" w:hAnsi="Times New Roman"/>
          <w:sz w:val="24"/>
          <w:szCs w:val="24"/>
        </w:rPr>
        <w:t>2-23</w:t>
      </w:r>
      <w:r w:rsidR="00D67C77" w:rsidRPr="00F147D2">
        <w:rPr>
          <w:rFonts w:ascii="Times New Roman" w:hAnsi="Times New Roman"/>
          <w:sz w:val="24"/>
          <w:szCs w:val="24"/>
        </w:rPr>
        <w:t xml:space="preserve"> </w:t>
      </w:r>
      <w:r w:rsidR="009B3198" w:rsidRPr="00F147D2">
        <w:rPr>
          <w:rFonts w:ascii="Times New Roman" w:hAnsi="Times New Roman"/>
          <w:sz w:val="24"/>
          <w:szCs w:val="24"/>
        </w:rPr>
        <w:t>ACTEN Leadership Handbook</w:t>
      </w:r>
      <w:r w:rsidR="00812040">
        <w:rPr>
          <w:rFonts w:ascii="Times New Roman" w:hAnsi="Times New Roman"/>
          <w:sz w:val="24"/>
          <w:szCs w:val="24"/>
        </w:rPr>
        <w:t xml:space="preserve"> is updated.</w:t>
      </w:r>
    </w:p>
    <w:p w14:paraId="5AFCDBEF" w14:textId="7FA49170" w:rsidR="00073103" w:rsidRDefault="00985A5A" w:rsidP="00000023">
      <w:pPr>
        <w:pStyle w:val="ColorfulList-Accent11"/>
        <w:numPr>
          <w:ilvl w:val="0"/>
          <w:numId w:val="15"/>
        </w:numPr>
        <w:rPr>
          <w:rFonts w:ascii="Times New Roman" w:hAnsi="Times New Roman"/>
          <w:sz w:val="24"/>
          <w:szCs w:val="24"/>
        </w:rPr>
      </w:pPr>
      <w:r w:rsidRPr="00000023">
        <w:rPr>
          <w:rFonts w:ascii="Times New Roman" w:hAnsi="Times New Roman"/>
          <w:sz w:val="24"/>
          <w:szCs w:val="24"/>
        </w:rPr>
        <w:t>M</w:t>
      </w:r>
      <w:r w:rsidR="009B3198" w:rsidRPr="00000023">
        <w:rPr>
          <w:rFonts w:ascii="Times New Roman" w:hAnsi="Times New Roman"/>
          <w:sz w:val="24"/>
          <w:szCs w:val="24"/>
        </w:rPr>
        <w:t>embership lists for discipline reps</w:t>
      </w:r>
      <w:r w:rsidR="0020185A" w:rsidRPr="00000023">
        <w:rPr>
          <w:rFonts w:ascii="Times New Roman" w:hAnsi="Times New Roman"/>
          <w:sz w:val="24"/>
          <w:szCs w:val="24"/>
        </w:rPr>
        <w:t xml:space="preserve"> </w:t>
      </w:r>
      <w:r w:rsidR="00812040" w:rsidRPr="00000023">
        <w:rPr>
          <w:rFonts w:ascii="Times New Roman" w:hAnsi="Times New Roman"/>
          <w:sz w:val="24"/>
          <w:szCs w:val="24"/>
        </w:rPr>
        <w:t xml:space="preserve">distributed for </w:t>
      </w:r>
      <w:r w:rsidR="0020185A" w:rsidRPr="00000023">
        <w:rPr>
          <w:rFonts w:ascii="Times New Roman" w:hAnsi="Times New Roman"/>
          <w:sz w:val="24"/>
          <w:szCs w:val="24"/>
        </w:rPr>
        <w:t>use for nominations and awards</w:t>
      </w:r>
    </w:p>
    <w:p w14:paraId="676C66D4" w14:textId="77777777" w:rsidR="00000023" w:rsidRPr="00000023" w:rsidRDefault="00000023" w:rsidP="00000023">
      <w:pPr>
        <w:pStyle w:val="ColorfulList-Accent11"/>
        <w:ind w:left="1440"/>
        <w:rPr>
          <w:rFonts w:ascii="Times New Roman" w:hAnsi="Times New Roman"/>
          <w:sz w:val="24"/>
          <w:szCs w:val="24"/>
        </w:rPr>
      </w:pPr>
    </w:p>
    <w:p w14:paraId="5C6AB919" w14:textId="2338F432" w:rsidR="00506C5E" w:rsidRPr="0070100D" w:rsidRDefault="004205C7" w:rsidP="00812040">
      <w:pPr>
        <w:pStyle w:val="ColorfulList-Accent11"/>
        <w:ind w:left="0" w:firstLine="360"/>
        <w:rPr>
          <w:rFonts w:ascii="Times New Roman" w:hAnsi="Times New Roman"/>
          <w:sz w:val="24"/>
          <w:szCs w:val="24"/>
        </w:rPr>
      </w:pPr>
      <w:r w:rsidRPr="00F147D2">
        <w:rPr>
          <w:rFonts w:ascii="Times New Roman" w:hAnsi="Times New Roman"/>
          <w:b/>
          <w:bCs/>
          <w:sz w:val="24"/>
          <w:szCs w:val="24"/>
        </w:rPr>
        <w:t xml:space="preserve">NCE Conference </w:t>
      </w:r>
      <w:r w:rsidR="00323448" w:rsidRPr="00F147D2">
        <w:rPr>
          <w:rFonts w:ascii="Times New Roman" w:hAnsi="Times New Roman"/>
          <w:b/>
          <w:bCs/>
          <w:sz w:val="24"/>
          <w:szCs w:val="24"/>
        </w:rPr>
        <w:t>Jun</w:t>
      </w:r>
      <w:r w:rsidR="00716C18" w:rsidRPr="00F147D2">
        <w:rPr>
          <w:rFonts w:ascii="Times New Roman" w:hAnsi="Times New Roman"/>
          <w:b/>
          <w:bCs/>
          <w:sz w:val="24"/>
          <w:szCs w:val="24"/>
        </w:rPr>
        <w:t xml:space="preserve">e </w:t>
      </w:r>
      <w:r w:rsidR="002A485D" w:rsidRPr="00F147D2">
        <w:rPr>
          <w:rFonts w:ascii="Times New Roman" w:hAnsi="Times New Roman"/>
          <w:b/>
          <w:bCs/>
          <w:sz w:val="24"/>
          <w:szCs w:val="24"/>
        </w:rPr>
        <w:t>5-8, 2023</w:t>
      </w:r>
      <w:r w:rsidR="00F147D2" w:rsidRPr="00F147D2">
        <w:rPr>
          <w:rFonts w:ascii="Times New Roman" w:hAnsi="Times New Roman"/>
          <w:b/>
          <w:bCs/>
          <w:sz w:val="24"/>
          <w:szCs w:val="24"/>
        </w:rPr>
        <w:t>:</w:t>
      </w:r>
    </w:p>
    <w:p w14:paraId="054BDE8F" w14:textId="4C7AF996" w:rsidR="00506C5E" w:rsidRPr="00F147D2" w:rsidRDefault="00BC5E8B" w:rsidP="009D2B45">
      <w:pPr>
        <w:pStyle w:val="ColorfulList-Accent11"/>
        <w:numPr>
          <w:ilvl w:val="0"/>
          <w:numId w:val="23"/>
        </w:numPr>
        <w:rPr>
          <w:rFonts w:ascii="Times New Roman" w:hAnsi="Times New Roman"/>
          <w:sz w:val="24"/>
          <w:szCs w:val="24"/>
        </w:rPr>
      </w:pPr>
      <w:r w:rsidRPr="00F147D2">
        <w:rPr>
          <w:rFonts w:ascii="Times New Roman" w:hAnsi="Times New Roman"/>
          <w:sz w:val="24"/>
          <w:szCs w:val="24"/>
        </w:rPr>
        <w:t xml:space="preserve">ACTEN </w:t>
      </w:r>
      <w:r w:rsidR="00EE669E" w:rsidRPr="00F147D2">
        <w:rPr>
          <w:rFonts w:ascii="Times New Roman" w:hAnsi="Times New Roman"/>
          <w:sz w:val="24"/>
          <w:szCs w:val="24"/>
        </w:rPr>
        <w:t>Executive Board</w:t>
      </w:r>
      <w:r w:rsidRPr="00F147D2">
        <w:rPr>
          <w:rFonts w:ascii="Times New Roman" w:hAnsi="Times New Roman"/>
          <w:sz w:val="24"/>
          <w:szCs w:val="24"/>
        </w:rPr>
        <w:t xml:space="preserve"> M</w:t>
      </w:r>
      <w:r w:rsidR="00323448" w:rsidRPr="00F147D2">
        <w:rPr>
          <w:rFonts w:ascii="Times New Roman" w:hAnsi="Times New Roman"/>
          <w:sz w:val="24"/>
          <w:szCs w:val="24"/>
        </w:rPr>
        <w:t>eeting</w:t>
      </w:r>
      <w:r w:rsidR="0020185A" w:rsidRPr="00F147D2">
        <w:rPr>
          <w:rFonts w:ascii="Times New Roman" w:hAnsi="Times New Roman"/>
          <w:sz w:val="24"/>
          <w:szCs w:val="24"/>
        </w:rPr>
        <w:t xml:space="preserve"> – Monday, June</w:t>
      </w:r>
      <w:r w:rsidR="002A485D" w:rsidRPr="00F147D2">
        <w:rPr>
          <w:rFonts w:ascii="Times New Roman" w:hAnsi="Times New Roman"/>
          <w:sz w:val="24"/>
          <w:szCs w:val="24"/>
        </w:rPr>
        <w:t xml:space="preserve"> 5</w:t>
      </w:r>
      <w:r w:rsidR="00716C18" w:rsidRPr="00F147D2">
        <w:rPr>
          <w:rFonts w:ascii="Times New Roman" w:hAnsi="Times New Roman"/>
          <w:sz w:val="24"/>
          <w:szCs w:val="24"/>
        </w:rPr>
        <w:t>,</w:t>
      </w:r>
      <w:r w:rsidR="0020185A" w:rsidRPr="00F147D2">
        <w:rPr>
          <w:rFonts w:ascii="Times New Roman" w:hAnsi="Times New Roman"/>
          <w:sz w:val="24"/>
          <w:szCs w:val="24"/>
        </w:rPr>
        <w:t xml:space="preserve"> </w:t>
      </w:r>
      <w:r w:rsidR="002A485D" w:rsidRPr="00F147D2">
        <w:rPr>
          <w:rFonts w:ascii="Times New Roman" w:hAnsi="Times New Roman"/>
          <w:sz w:val="24"/>
          <w:szCs w:val="24"/>
        </w:rPr>
        <w:t>4:30</w:t>
      </w:r>
    </w:p>
    <w:p w14:paraId="4AA5CBB2" w14:textId="67A8034B" w:rsidR="00083902" w:rsidRPr="00F147D2" w:rsidRDefault="00323448" w:rsidP="009D2B45">
      <w:pPr>
        <w:pStyle w:val="ColorfulList-Accent11"/>
        <w:numPr>
          <w:ilvl w:val="0"/>
          <w:numId w:val="23"/>
        </w:numPr>
        <w:rPr>
          <w:rFonts w:ascii="Times New Roman" w:hAnsi="Times New Roman"/>
          <w:sz w:val="24"/>
          <w:szCs w:val="24"/>
        </w:rPr>
      </w:pPr>
      <w:r w:rsidRPr="00F147D2">
        <w:rPr>
          <w:rFonts w:ascii="Times New Roman" w:hAnsi="Times New Roman"/>
          <w:sz w:val="24"/>
          <w:szCs w:val="24"/>
        </w:rPr>
        <w:t>ACTEN Annual Meeting</w:t>
      </w:r>
      <w:r w:rsidR="00B3187F" w:rsidRPr="00F147D2">
        <w:rPr>
          <w:rFonts w:ascii="Times New Roman" w:hAnsi="Times New Roman"/>
          <w:sz w:val="24"/>
          <w:szCs w:val="24"/>
        </w:rPr>
        <w:t xml:space="preserve"> – Wednesday, June </w:t>
      </w:r>
      <w:r w:rsidR="002A485D" w:rsidRPr="00F147D2">
        <w:rPr>
          <w:rFonts w:ascii="Times New Roman" w:hAnsi="Times New Roman"/>
          <w:sz w:val="24"/>
          <w:szCs w:val="24"/>
        </w:rPr>
        <w:t>7</w:t>
      </w:r>
      <w:r w:rsidR="00B3187F" w:rsidRPr="00F147D2">
        <w:rPr>
          <w:rFonts w:ascii="Times New Roman" w:hAnsi="Times New Roman"/>
          <w:sz w:val="24"/>
          <w:szCs w:val="24"/>
        </w:rPr>
        <w:t>, 7:15 am</w:t>
      </w:r>
    </w:p>
    <w:p w14:paraId="55844AE6" w14:textId="1B087556" w:rsidR="00506C5E" w:rsidRPr="00F147D2" w:rsidRDefault="00374F9E" w:rsidP="009D2B45">
      <w:pPr>
        <w:pStyle w:val="ColorfulList-Accent11"/>
        <w:numPr>
          <w:ilvl w:val="0"/>
          <w:numId w:val="23"/>
        </w:numPr>
        <w:rPr>
          <w:rFonts w:ascii="Times New Roman" w:hAnsi="Times New Roman"/>
          <w:sz w:val="24"/>
          <w:szCs w:val="24"/>
        </w:rPr>
      </w:pPr>
      <w:r w:rsidRPr="00F147D2">
        <w:rPr>
          <w:rFonts w:ascii="Times New Roman" w:hAnsi="Times New Roman"/>
          <w:sz w:val="24"/>
          <w:szCs w:val="24"/>
        </w:rPr>
        <w:t>ACTEN Awards</w:t>
      </w:r>
      <w:r w:rsidR="00742821" w:rsidRPr="00F147D2">
        <w:rPr>
          <w:rFonts w:ascii="Times New Roman" w:hAnsi="Times New Roman"/>
          <w:sz w:val="24"/>
          <w:szCs w:val="24"/>
        </w:rPr>
        <w:t xml:space="preserve"> </w:t>
      </w:r>
      <w:r w:rsidR="00812040">
        <w:rPr>
          <w:rFonts w:ascii="Times New Roman" w:hAnsi="Times New Roman"/>
          <w:sz w:val="24"/>
          <w:szCs w:val="24"/>
        </w:rPr>
        <w:t>now open to non-members, will be presented by Jon Cerny and Jean Condon</w:t>
      </w:r>
    </w:p>
    <w:p w14:paraId="060C244A" w14:textId="70D8F417" w:rsidR="00506C5E" w:rsidRPr="00F147D2" w:rsidRDefault="004205C7" w:rsidP="009D2B45">
      <w:pPr>
        <w:pStyle w:val="ColorfulList-Accent11"/>
        <w:numPr>
          <w:ilvl w:val="0"/>
          <w:numId w:val="23"/>
        </w:numPr>
        <w:rPr>
          <w:rFonts w:ascii="Times New Roman" w:hAnsi="Times New Roman"/>
          <w:sz w:val="24"/>
          <w:szCs w:val="24"/>
        </w:rPr>
      </w:pPr>
      <w:r w:rsidRPr="00F147D2">
        <w:rPr>
          <w:rFonts w:ascii="Times New Roman" w:hAnsi="Times New Roman"/>
          <w:sz w:val="24"/>
          <w:szCs w:val="24"/>
        </w:rPr>
        <w:t xml:space="preserve">ACTEN </w:t>
      </w:r>
      <w:r w:rsidR="00B3187F" w:rsidRPr="00F147D2">
        <w:rPr>
          <w:rFonts w:ascii="Times New Roman" w:hAnsi="Times New Roman"/>
          <w:sz w:val="24"/>
          <w:szCs w:val="24"/>
        </w:rPr>
        <w:t>Split the Pot</w:t>
      </w:r>
      <w:r w:rsidR="009D2B45">
        <w:rPr>
          <w:rFonts w:ascii="Times New Roman" w:hAnsi="Times New Roman"/>
          <w:sz w:val="24"/>
          <w:szCs w:val="24"/>
        </w:rPr>
        <w:t xml:space="preserve">—DeLayne </w:t>
      </w:r>
      <w:r w:rsidR="009D2B45" w:rsidRPr="00F147D2">
        <w:rPr>
          <w:rFonts w:ascii="Times New Roman" w:hAnsi="Times New Roman"/>
          <w:sz w:val="24"/>
          <w:szCs w:val="24"/>
        </w:rPr>
        <w:t>Havlovic</w:t>
      </w:r>
      <w:r w:rsidR="009D2B45">
        <w:rPr>
          <w:rFonts w:ascii="Times New Roman" w:hAnsi="Times New Roman"/>
          <w:sz w:val="24"/>
          <w:szCs w:val="24"/>
        </w:rPr>
        <w:t xml:space="preserve"> advocated for keeping this fundraiser</w:t>
      </w:r>
    </w:p>
    <w:p w14:paraId="0F248696" w14:textId="403FACC2" w:rsidR="0029294C" w:rsidRPr="00F147D2" w:rsidRDefault="0029294C" w:rsidP="009D2B45">
      <w:pPr>
        <w:pStyle w:val="ColorfulList-Accent11"/>
        <w:numPr>
          <w:ilvl w:val="0"/>
          <w:numId w:val="23"/>
        </w:numPr>
        <w:rPr>
          <w:rFonts w:ascii="Times New Roman" w:hAnsi="Times New Roman"/>
          <w:sz w:val="24"/>
          <w:szCs w:val="24"/>
        </w:rPr>
      </w:pPr>
      <w:r w:rsidRPr="00F147D2">
        <w:rPr>
          <w:rFonts w:ascii="Times New Roman" w:hAnsi="Times New Roman"/>
          <w:sz w:val="24"/>
          <w:szCs w:val="24"/>
        </w:rPr>
        <w:t>A</w:t>
      </w:r>
      <w:r w:rsidR="004A1DCB" w:rsidRPr="00F147D2">
        <w:rPr>
          <w:rFonts w:ascii="Times New Roman" w:hAnsi="Times New Roman"/>
          <w:sz w:val="24"/>
          <w:szCs w:val="24"/>
        </w:rPr>
        <w:t>CTE representative to conference</w:t>
      </w:r>
      <w:r w:rsidR="002A485D" w:rsidRPr="00F147D2">
        <w:rPr>
          <w:rFonts w:ascii="Times New Roman" w:hAnsi="Times New Roman"/>
          <w:sz w:val="24"/>
          <w:szCs w:val="24"/>
        </w:rPr>
        <w:t xml:space="preserve"> will be Michael Connet</w:t>
      </w:r>
    </w:p>
    <w:p w14:paraId="09A00F10" w14:textId="77777777" w:rsidR="00F147D2" w:rsidRPr="00F147D2" w:rsidRDefault="00F147D2" w:rsidP="00F147D2">
      <w:pPr>
        <w:pStyle w:val="ColorfulList-Accent11"/>
        <w:ind w:left="1080"/>
        <w:rPr>
          <w:rFonts w:ascii="Times New Roman" w:hAnsi="Times New Roman"/>
          <w:sz w:val="24"/>
          <w:szCs w:val="24"/>
        </w:rPr>
      </w:pPr>
    </w:p>
    <w:p w14:paraId="074BDAB3" w14:textId="1DBA2812" w:rsidR="00083902" w:rsidRPr="00F147D2" w:rsidRDefault="00083902" w:rsidP="009D2B45">
      <w:pPr>
        <w:pStyle w:val="ColorfulList-Accent11"/>
        <w:ind w:left="0" w:firstLine="360"/>
        <w:rPr>
          <w:rFonts w:ascii="Times New Roman" w:hAnsi="Times New Roman"/>
          <w:b/>
          <w:bCs/>
          <w:sz w:val="24"/>
          <w:szCs w:val="24"/>
        </w:rPr>
      </w:pPr>
      <w:r w:rsidRPr="00F147D2">
        <w:rPr>
          <w:rFonts w:ascii="Times New Roman" w:hAnsi="Times New Roman"/>
          <w:b/>
          <w:bCs/>
          <w:sz w:val="24"/>
          <w:szCs w:val="24"/>
        </w:rPr>
        <w:t>Outstanding M</w:t>
      </w:r>
      <w:r w:rsidR="00B3187F" w:rsidRPr="00F147D2">
        <w:rPr>
          <w:rFonts w:ascii="Times New Roman" w:hAnsi="Times New Roman"/>
          <w:b/>
          <w:bCs/>
          <w:sz w:val="24"/>
          <w:szCs w:val="24"/>
        </w:rPr>
        <w:t>ember of the Year Recipient 202</w:t>
      </w:r>
      <w:r w:rsidR="002A485D" w:rsidRPr="00F147D2">
        <w:rPr>
          <w:rFonts w:ascii="Times New Roman" w:hAnsi="Times New Roman"/>
          <w:b/>
          <w:bCs/>
          <w:sz w:val="24"/>
          <w:szCs w:val="24"/>
        </w:rPr>
        <w:t>3</w:t>
      </w:r>
    </w:p>
    <w:p w14:paraId="05A8EC5D" w14:textId="15B9F7F3" w:rsidR="009D2B45" w:rsidRPr="009D2B45" w:rsidRDefault="00712BBC" w:rsidP="009D2B45">
      <w:pPr>
        <w:pStyle w:val="ColorfulList-Accent11"/>
        <w:ind w:left="1080"/>
        <w:rPr>
          <w:rFonts w:ascii="Times New Roman" w:hAnsi="Times New Roman"/>
          <w:sz w:val="24"/>
          <w:szCs w:val="24"/>
        </w:rPr>
      </w:pPr>
      <w:r>
        <w:rPr>
          <w:rFonts w:ascii="Times New Roman" w:hAnsi="Times New Roman"/>
          <w:sz w:val="24"/>
          <w:szCs w:val="24"/>
        </w:rPr>
        <w:t>Board members are to give names of possible recipients to Jon or Murleen. Murleen will then submit the names via email to the board members for online voting. Mary Lou Vossler was mentioned as one individual to receive the member of the year award.</w:t>
      </w:r>
    </w:p>
    <w:p w14:paraId="4F90C4C0" w14:textId="77777777" w:rsidR="009D2B45" w:rsidRDefault="009D2B45" w:rsidP="00F147D2">
      <w:pPr>
        <w:pStyle w:val="ColorfulList-Accent11"/>
        <w:ind w:left="1080"/>
        <w:rPr>
          <w:rFonts w:ascii="Times New Roman" w:hAnsi="Times New Roman"/>
          <w:b/>
          <w:bCs/>
          <w:sz w:val="24"/>
          <w:szCs w:val="24"/>
        </w:rPr>
      </w:pPr>
    </w:p>
    <w:p w14:paraId="655D965C" w14:textId="75E72B3F" w:rsidR="00BB3C2B" w:rsidRDefault="00BB3C2B" w:rsidP="009D2B45">
      <w:pPr>
        <w:pStyle w:val="ColorfulList-Accent11"/>
        <w:ind w:left="0" w:firstLine="360"/>
        <w:rPr>
          <w:rFonts w:ascii="Times New Roman" w:hAnsi="Times New Roman"/>
          <w:b/>
          <w:bCs/>
          <w:sz w:val="24"/>
          <w:szCs w:val="24"/>
        </w:rPr>
      </w:pPr>
      <w:r w:rsidRPr="00F147D2">
        <w:rPr>
          <w:rFonts w:ascii="Times New Roman" w:hAnsi="Times New Roman"/>
          <w:b/>
          <w:bCs/>
          <w:sz w:val="24"/>
          <w:szCs w:val="24"/>
        </w:rPr>
        <w:t>ACTEN Executive Director</w:t>
      </w:r>
      <w:r w:rsidR="009D2B45">
        <w:rPr>
          <w:rFonts w:ascii="Times New Roman" w:hAnsi="Times New Roman"/>
          <w:b/>
          <w:bCs/>
          <w:sz w:val="24"/>
          <w:szCs w:val="24"/>
        </w:rPr>
        <w:t xml:space="preserve"> </w:t>
      </w:r>
      <w:r w:rsidR="009D2B45" w:rsidRPr="00F147D2">
        <w:rPr>
          <w:rFonts w:ascii="Times New Roman" w:hAnsi="Times New Roman"/>
          <w:b/>
          <w:bCs/>
          <w:sz w:val="24"/>
          <w:szCs w:val="24"/>
        </w:rPr>
        <w:t>Evaluation</w:t>
      </w:r>
      <w:r w:rsidR="009D2B45">
        <w:rPr>
          <w:rFonts w:ascii="Times New Roman" w:hAnsi="Times New Roman"/>
          <w:b/>
          <w:bCs/>
          <w:sz w:val="24"/>
          <w:szCs w:val="24"/>
        </w:rPr>
        <w:t>—Jon Cerny</w:t>
      </w:r>
    </w:p>
    <w:p w14:paraId="64597097" w14:textId="6E6E18AE" w:rsidR="009D2B45" w:rsidRPr="009D2B45" w:rsidRDefault="009D2B45" w:rsidP="009D2B45">
      <w:pPr>
        <w:pStyle w:val="ColorfulList-Accent11"/>
        <w:ind w:left="0" w:firstLine="360"/>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Dr. Cerny reported that all evaluations were positive and shared written summary with Murleen.</w:t>
      </w:r>
    </w:p>
    <w:p w14:paraId="623C3DB0" w14:textId="77777777" w:rsidR="00F147D2" w:rsidRPr="00F147D2" w:rsidRDefault="00F147D2" w:rsidP="00F147D2">
      <w:pPr>
        <w:pStyle w:val="ColorfulList-Accent11"/>
        <w:ind w:left="1080"/>
        <w:rPr>
          <w:rFonts w:ascii="Times New Roman" w:hAnsi="Times New Roman"/>
          <w:b/>
          <w:bCs/>
          <w:sz w:val="24"/>
          <w:szCs w:val="24"/>
        </w:rPr>
      </w:pPr>
    </w:p>
    <w:p w14:paraId="15642A6C" w14:textId="195A2529" w:rsidR="002A485D" w:rsidRDefault="002A485D" w:rsidP="009D2B45">
      <w:pPr>
        <w:pStyle w:val="ColorfulList-Accent11"/>
        <w:ind w:left="0" w:firstLine="360"/>
        <w:rPr>
          <w:rFonts w:ascii="Times New Roman" w:hAnsi="Times New Roman"/>
          <w:b/>
          <w:bCs/>
          <w:sz w:val="24"/>
          <w:szCs w:val="24"/>
        </w:rPr>
      </w:pPr>
      <w:r w:rsidRPr="00F147D2">
        <w:rPr>
          <w:rFonts w:ascii="Times New Roman" w:hAnsi="Times New Roman"/>
          <w:b/>
          <w:bCs/>
          <w:sz w:val="24"/>
          <w:szCs w:val="24"/>
        </w:rPr>
        <w:t>CTE Learn</w:t>
      </w:r>
      <w:r w:rsidR="00063636" w:rsidRPr="00F147D2">
        <w:rPr>
          <w:rFonts w:ascii="Times New Roman" w:hAnsi="Times New Roman"/>
          <w:b/>
          <w:bCs/>
          <w:sz w:val="24"/>
          <w:szCs w:val="24"/>
        </w:rPr>
        <w:t xml:space="preserve"> Grant</w:t>
      </w:r>
      <w:r w:rsidR="009D2B45">
        <w:rPr>
          <w:rFonts w:ascii="Times New Roman" w:hAnsi="Times New Roman"/>
          <w:b/>
          <w:bCs/>
          <w:sz w:val="24"/>
          <w:szCs w:val="24"/>
        </w:rPr>
        <w:t>—Murleen Bellinger</w:t>
      </w:r>
    </w:p>
    <w:p w14:paraId="57E43D41" w14:textId="2C46E97B" w:rsidR="009D2B45" w:rsidRPr="009D2B45" w:rsidRDefault="009D2B45" w:rsidP="009D2B45">
      <w:pPr>
        <w:pStyle w:val="ColorfulList-Accent11"/>
        <w:rPr>
          <w:rFonts w:ascii="Times New Roman" w:hAnsi="Times New Roman"/>
          <w:sz w:val="24"/>
          <w:szCs w:val="24"/>
        </w:rPr>
      </w:pPr>
      <w:r>
        <w:rPr>
          <w:rFonts w:ascii="Times New Roman" w:hAnsi="Times New Roman"/>
          <w:sz w:val="24"/>
          <w:szCs w:val="24"/>
        </w:rPr>
        <w:t xml:space="preserve">Murleen reported about a possible grant that could fund Nebraska CTE teachers to take CTE Learn courses for professional development.  </w:t>
      </w:r>
      <w:r w:rsidR="00712BBC">
        <w:rPr>
          <w:rFonts w:ascii="Times New Roman" w:hAnsi="Times New Roman"/>
          <w:sz w:val="24"/>
          <w:szCs w:val="24"/>
        </w:rPr>
        <w:t>She will meet with Michael Connet to obtain more information about the grant process.</w:t>
      </w:r>
    </w:p>
    <w:p w14:paraId="6CA78AC0" w14:textId="77777777" w:rsidR="00F147D2" w:rsidRPr="00F147D2" w:rsidRDefault="00F147D2" w:rsidP="00F147D2">
      <w:pPr>
        <w:pStyle w:val="ColorfulList-Accent11"/>
        <w:ind w:left="1080"/>
        <w:rPr>
          <w:rFonts w:ascii="Times New Roman" w:hAnsi="Times New Roman"/>
          <w:sz w:val="24"/>
          <w:szCs w:val="24"/>
        </w:rPr>
      </w:pPr>
    </w:p>
    <w:p w14:paraId="7BBD1DA4" w14:textId="77777777" w:rsidR="009D2B45" w:rsidRDefault="009D2B45" w:rsidP="009D2B45">
      <w:pPr>
        <w:pStyle w:val="ColorfulList-Accent11"/>
        <w:ind w:left="0" w:firstLine="360"/>
        <w:rPr>
          <w:rFonts w:ascii="Times New Roman" w:hAnsi="Times New Roman"/>
          <w:b/>
          <w:bCs/>
          <w:sz w:val="24"/>
          <w:szCs w:val="24"/>
        </w:rPr>
      </w:pPr>
      <w:r>
        <w:rPr>
          <w:rFonts w:ascii="Times New Roman" w:hAnsi="Times New Roman"/>
          <w:b/>
          <w:bCs/>
          <w:sz w:val="24"/>
          <w:szCs w:val="24"/>
        </w:rPr>
        <w:t xml:space="preserve">Succession </w:t>
      </w:r>
      <w:r w:rsidR="002A485D" w:rsidRPr="00F147D2">
        <w:rPr>
          <w:rFonts w:ascii="Times New Roman" w:hAnsi="Times New Roman"/>
          <w:b/>
          <w:bCs/>
          <w:sz w:val="24"/>
          <w:szCs w:val="24"/>
        </w:rPr>
        <w:t>Policy</w:t>
      </w:r>
      <w:r>
        <w:rPr>
          <w:rFonts w:ascii="Times New Roman" w:hAnsi="Times New Roman"/>
          <w:b/>
          <w:bCs/>
          <w:sz w:val="24"/>
          <w:szCs w:val="24"/>
        </w:rPr>
        <w:t>—</w:t>
      </w:r>
      <w:r w:rsidR="002A485D" w:rsidRPr="00F147D2">
        <w:rPr>
          <w:rFonts w:ascii="Times New Roman" w:hAnsi="Times New Roman"/>
          <w:b/>
          <w:bCs/>
          <w:sz w:val="24"/>
          <w:szCs w:val="24"/>
        </w:rPr>
        <w:t>Murleen</w:t>
      </w:r>
      <w:r>
        <w:rPr>
          <w:rFonts w:ascii="Times New Roman" w:hAnsi="Times New Roman"/>
          <w:b/>
          <w:bCs/>
          <w:sz w:val="24"/>
          <w:szCs w:val="24"/>
        </w:rPr>
        <w:t xml:space="preserve"> Bellinger</w:t>
      </w:r>
    </w:p>
    <w:p w14:paraId="4D8E2CE1" w14:textId="01A08382" w:rsidR="002A485D" w:rsidRPr="00C1416D" w:rsidRDefault="009D2B45" w:rsidP="00C1416D">
      <w:pPr>
        <w:pStyle w:val="ColorfulList-Accent11"/>
        <w:rPr>
          <w:rFonts w:ascii="Times New Roman" w:hAnsi="Times New Roman"/>
          <w:sz w:val="24"/>
          <w:szCs w:val="24"/>
        </w:rPr>
      </w:pPr>
      <w:r w:rsidRPr="00C1416D">
        <w:rPr>
          <w:rFonts w:ascii="Times New Roman" w:hAnsi="Times New Roman"/>
          <w:sz w:val="24"/>
          <w:szCs w:val="24"/>
        </w:rPr>
        <w:t xml:space="preserve">Murleen shared that one organization had nothing in place when their leader </w:t>
      </w:r>
      <w:r w:rsidR="00C1416D" w:rsidRPr="00C1416D">
        <w:rPr>
          <w:rFonts w:ascii="Times New Roman" w:hAnsi="Times New Roman"/>
          <w:sz w:val="24"/>
          <w:szCs w:val="24"/>
        </w:rPr>
        <w:t xml:space="preserve">was </w:t>
      </w:r>
      <w:r w:rsidR="002A485D" w:rsidRPr="00C1416D">
        <w:rPr>
          <w:rFonts w:ascii="Times New Roman" w:hAnsi="Times New Roman"/>
          <w:sz w:val="24"/>
          <w:szCs w:val="24"/>
        </w:rPr>
        <w:t>not be able to fulfill duties as Executive Director</w:t>
      </w:r>
      <w:r w:rsidR="00C1416D">
        <w:rPr>
          <w:rFonts w:ascii="Times New Roman" w:hAnsi="Times New Roman"/>
          <w:sz w:val="24"/>
          <w:szCs w:val="24"/>
        </w:rPr>
        <w:t>.  Dr. Cerny advocated for establishing some sort of plan.  Murleen will report on what other states do.</w:t>
      </w:r>
    </w:p>
    <w:p w14:paraId="73D8F3FE" w14:textId="77777777" w:rsidR="00506C5E" w:rsidRPr="00F147D2" w:rsidRDefault="00506C5E" w:rsidP="00F147D2">
      <w:pPr>
        <w:pStyle w:val="ColorfulList-Accent11"/>
        <w:ind w:left="0"/>
        <w:rPr>
          <w:rFonts w:ascii="Times New Roman" w:hAnsi="Times New Roman"/>
          <w:sz w:val="24"/>
          <w:szCs w:val="24"/>
        </w:rPr>
      </w:pPr>
    </w:p>
    <w:p w14:paraId="680355D9" w14:textId="77777777" w:rsidR="00F147D2" w:rsidRPr="00F147D2" w:rsidRDefault="0032393A" w:rsidP="00F147D2">
      <w:pPr>
        <w:pStyle w:val="ColorfulList-Accent11"/>
        <w:ind w:left="360"/>
        <w:rPr>
          <w:rFonts w:ascii="Times New Roman" w:hAnsi="Times New Roman"/>
          <w:b/>
          <w:bCs/>
          <w:sz w:val="24"/>
          <w:szCs w:val="24"/>
        </w:rPr>
      </w:pPr>
      <w:r w:rsidRPr="00F147D2">
        <w:rPr>
          <w:rFonts w:ascii="Times New Roman" w:hAnsi="Times New Roman"/>
          <w:b/>
          <w:bCs/>
          <w:sz w:val="24"/>
          <w:szCs w:val="24"/>
        </w:rPr>
        <w:t>State Discipline Association Reports</w:t>
      </w:r>
      <w:r w:rsidR="00F147D2" w:rsidRPr="00F147D2">
        <w:rPr>
          <w:rFonts w:ascii="Times New Roman" w:hAnsi="Times New Roman"/>
          <w:b/>
          <w:bCs/>
          <w:sz w:val="24"/>
          <w:szCs w:val="24"/>
        </w:rPr>
        <w:t>:</w:t>
      </w:r>
    </w:p>
    <w:p w14:paraId="51627D7D" w14:textId="48174B89" w:rsidR="0070100D" w:rsidRDefault="0070100D" w:rsidP="0070100D">
      <w:pPr>
        <w:pStyle w:val="ColorfulList-Accent11"/>
        <w:rPr>
          <w:rFonts w:ascii="Times New Roman" w:hAnsi="Times New Roman"/>
          <w:sz w:val="24"/>
          <w:szCs w:val="24"/>
        </w:rPr>
      </w:pPr>
      <w:r w:rsidRPr="00F147D2">
        <w:rPr>
          <w:rFonts w:ascii="Times New Roman" w:hAnsi="Times New Roman"/>
          <w:sz w:val="24"/>
          <w:szCs w:val="24"/>
        </w:rPr>
        <w:t>Miranda Bright—</w:t>
      </w:r>
      <w:r w:rsidR="00C1416D">
        <w:rPr>
          <w:rFonts w:ascii="Times New Roman" w:hAnsi="Times New Roman"/>
          <w:sz w:val="24"/>
          <w:szCs w:val="24"/>
        </w:rPr>
        <w:t>(reporting for Ang</w:t>
      </w:r>
      <w:r w:rsidR="00712BBC">
        <w:rPr>
          <w:rFonts w:ascii="Times New Roman" w:hAnsi="Times New Roman"/>
          <w:sz w:val="24"/>
          <w:szCs w:val="24"/>
        </w:rPr>
        <w:t>ie Ehlers</w:t>
      </w:r>
      <w:r w:rsidR="00C1416D">
        <w:rPr>
          <w:rFonts w:ascii="Times New Roman" w:hAnsi="Times New Roman"/>
          <w:sz w:val="24"/>
          <w:szCs w:val="24"/>
        </w:rPr>
        <w:t>—</w:t>
      </w:r>
      <w:r w:rsidRPr="00F147D2">
        <w:rPr>
          <w:rFonts w:ascii="Times New Roman" w:hAnsi="Times New Roman"/>
          <w:sz w:val="24"/>
          <w:szCs w:val="24"/>
        </w:rPr>
        <w:t>FC</w:t>
      </w:r>
      <w:r w:rsidR="00C1416D">
        <w:rPr>
          <w:rFonts w:ascii="Times New Roman" w:hAnsi="Times New Roman"/>
          <w:sz w:val="24"/>
          <w:szCs w:val="24"/>
        </w:rPr>
        <w:t>S):  FCS Team and Legislative Workshop is Feb. 8.</w:t>
      </w:r>
    </w:p>
    <w:p w14:paraId="0C7952A9" w14:textId="77777777" w:rsidR="0070100D" w:rsidRPr="00F147D2" w:rsidRDefault="0070100D" w:rsidP="00F147D2">
      <w:pPr>
        <w:pStyle w:val="ColorfulList-Accent11"/>
        <w:ind w:left="0"/>
        <w:rPr>
          <w:rFonts w:ascii="Times New Roman" w:hAnsi="Times New Roman"/>
          <w:sz w:val="24"/>
          <w:szCs w:val="24"/>
        </w:rPr>
      </w:pPr>
    </w:p>
    <w:p w14:paraId="1823D809" w14:textId="3DD4A31B" w:rsidR="000E482A" w:rsidRPr="00F147D2" w:rsidRDefault="00742821" w:rsidP="00F147D2">
      <w:pPr>
        <w:pStyle w:val="ColorfulList-Accent11"/>
        <w:ind w:left="360"/>
        <w:rPr>
          <w:rFonts w:ascii="Times New Roman" w:hAnsi="Times New Roman"/>
          <w:sz w:val="24"/>
          <w:szCs w:val="24"/>
        </w:rPr>
      </w:pPr>
      <w:r w:rsidRPr="0070100D">
        <w:rPr>
          <w:rFonts w:ascii="Times New Roman" w:hAnsi="Times New Roman"/>
          <w:b/>
          <w:bCs/>
          <w:sz w:val="24"/>
          <w:szCs w:val="24"/>
        </w:rPr>
        <w:t>Next Meeting</w:t>
      </w:r>
      <w:r w:rsidR="0070100D" w:rsidRPr="0070100D">
        <w:rPr>
          <w:rFonts w:ascii="Times New Roman" w:hAnsi="Times New Roman"/>
          <w:b/>
          <w:bCs/>
          <w:sz w:val="24"/>
          <w:szCs w:val="24"/>
        </w:rPr>
        <w:t>:</w:t>
      </w:r>
      <w:r w:rsidR="0070100D">
        <w:rPr>
          <w:rFonts w:ascii="Times New Roman" w:hAnsi="Times New Roman"/>
          <w:sz w:val="24"/>
          <w:szCs w:val="24"/>
        </w:rPr>
        <w:t xml:space="preserve">  </w:t>
      </w:r>
      <w:r w:rsidR="004A1DCB" w:rsidRPr="00F147D2">
        <w:rPr>
          <w:rFonts w:ascii="Times New Roman" w:hAnsi="Times New Roman"/>
          <w:sz w:val="24"/>
          <w:szCs w:val="24"/>
        </w:rPr>
        <w:t>NCE Conference in Kearney, Nebraska</w:t>
      </w:r>
      <w:r w:rsidR="00F86B26" w:rsidRPr="00F147D2">
        <w:rPr>
          <w:rFonts w:ascii="Times New Roman" w:hAnsi="Times New Roman"/>
          <w:sz w:val="24"/>
          <w:szCs w:val="24"/>
        </w:rPr>
        <w:t xml:space="preserve">; Monday, June </w:t>
      </w:r>
      <w:r w:rsidR="009947CB" w:rsidRPr="00F147D2">
        <w:rPr>
          <w:rFonts w:ascii="Times New Roman" w:hAnsi="Times New Roman"/>
          <w:sz w:val="24"/>
          <w:szCs w:val="24"/>
        </w:rPr>
        <w:t>5</w:t>
      </w:r>
      <w:r w:rsidR="0031609B" w:rsidRPr="00F147D2">
        <w:rPr>
          <w:rFonts w:ascii="Times New Roman" w:hAnsi="Times New Roman"/>
          <w:sz w:val="24"/>
          <w:szCs w:val="24"/>
        </w:rPr>
        <w:t>, 202</w:t>
      </w:r>
      <w:r w:rsidR="009947CB" w:rsidRPr="00F147D2">
        <w:rPr>
          <w:rFonts w:ascii="Times New Roman" w:hAnsi="Times New Roman"/>
          <w:sz w:val="24"/>
          <w:szCs w:val="24"/>
        </w:rPr>
        <w:t>3</w:t>
      </w:r>
    </w:p>
    <w:p w14:paraId="45D9FAE1" w14:textId="77777777" w:rsidR="00C1416D" w:rsidRDefault="00C1416D" w:rsidP="00F147D2">
      <w:pPr>
        <w:pStyle w:val="ColorfulList-Accent11"/>
        <w:ind w:left="360"/>
        <w:rPr>
          <w:rFonts w:ascii="Times New Roman" w:hAnsi="Times New Roman"/>
          <w:bCs/>
          <w:sz w:val="24"/>
          <w:szCs w:val="24"/>
        </w:rPr>
      </w:pPr>
    </w:p>
    <w:p w14:paraId="7E476C34" w14:textId="27F00360" w:rsidR="00DF5095" w:rsidRDefault="00C1416D" w:rsidP="00DF5095">
      <w:pPr>
        <w:pStyle w:val="ColorfulList-Accent11"/>
        <w:ind w:left="360"/>
        <w:rPr>
          <w:rFonts w:ascii="Times New Roman" w:hAnsi="Times New Roman"/>
          <w:bCs/>
          <w:sz w:val="24"/>
          <w:szCs w:val="24"/>
        </w:rPr>
      </w:pPr>
      <w:r>
        <w:rPr>
          <w:rFonts w:ascii="Times New Roman" w:hAnsi="Times New Roman"/>
          <w:bCs/>
          <w:sz w:val="24"/>
          <w:szCs w:val="24"/>
        </w:rPr>
        <w:t xml:space="preserve"> </w:t>
      </w:r>
      <w:r w:rsidR="00F147D2" w:rsidRPr="00F147D2">
        <w:rPr>
          <w:rFonts w:ascii="Times New Roman" w:hAnsi="Times New Roman"/>
          <w:bCs/>
          <w:sz w:val="24"/>
          <w:szCs w:val="24"/>
        </w:rPr>
        <w:t xml:space="preserve">The meeting was adjourned at </w:t>
      </w:r>
      <w:r>
        <w:rPr>
          <w:rFonts w:ascii="Times New Roman" w:hAnsi="Times New Roman"/>
          <w:bCs/>
          <w:sz w:val="24"/>
          <w:szCs w:val="24"/>
        </w:rPr>
        <w:t>10:37</w:t>
      </w:r>
      <w:r w:rsidR="00DF5095">
        <w:rPr>
          <w:rFonts w:ascii="Times New Roman" w:hAnsi="Times New Roman"/>
          <w:bCs/>
          <w:sz w:val="24"/>
          <w:szCs w:val="24"/>
        </w:rPr>
        <w:t>.</w:t>
      </w:r>
    </w:p>
    <w:p w14:paraId="434606B1" w14:textId="77777777" w:rsidR="00DF5095" w:rsidRPr="00F147D2" w:rsidRDefault="00DF5095" w:rsidP="00DF5095">
      <w:pPr>
        <w:pStyle w:val="ColorfulList-Accent11"/>
        <w:ind w:left="0"/>
        <w:rPr>
          <w:rFonts w:ascii="Times New Roman" w:hAnsi="Times New Roman"/>
          <w:sz w:val="24"/>
          <w:szCs w:val="24"/>
        </w:rPr>
      </w:pPr>
    </w:p>
    <w:p w14:paraId="707B7F74" w14:textId="35A14AAE" w:rsidR="00DF5095" w:rsidRDefault="00DF5095" w:rsidP="00DF5095">
      <w:pPr>
        <w:pStyle w:val="ColorfulList-Accent11"/>
        <w:ind w:left="360"/>
        <w:rPr>
          <w:rFonts w:ascii="Times New Roman" w:hAnsi="Times New Roman"/>
          <w:bCs/>
          <w:sz w:val="24"/>
          <w:szCs w:val="24"/>
        </w:rPr>
      </w:pPr>
      <w:r>
        <w:rPr>
          <w:rFonts w:ascii="Times New Roman" w:hAnsi="Times New Roman"/>
          <w:bCs/>
          <w:sz w:val="24"/>
          <w:szCs w:val="24"/>
        </w:rPr>
        <w:t>Dr. Cerny again thanked everyone for taking the time to attend, wished all a good CTE Month, and urged members to testify when legislative issues arise.</w:t>
      </w:r>
    </w:p>
    <w:p w14:paraId="07BACA55" w14:textId="23F0DF8B" w:rsidR="00DF5095" w:rsidRDefault="00DF5095" w:rsidP="00DF5095">
      <w:pPr>
        <w:pStyle w:val="ColorfulList-Accent11"/>
        <w:ind w:left="360"/>
        <w:rPr>
          <w:rFonts w:ascii="Times New Roman" w:hAnsi="Times New Roman"/>
          <w:bCs/>
          <w:sz w:val="24"/>
          <w:szCs w:val="24"/>
        </w:rPr>
      </w:pPr>
    </w:p>
    <w:p w14:paraId="6284B214" w14:textId="77777777" w:rsidR="00DF5095" w:rsidRPr="00122127" w:rsidRDefault="00DF5095" w:rsidP="00DF5095">
      <w:pPr>
        <w:pStyle w:val="ColorfulList-Accent11"/>
        <w:ind w:left="0"/>
        <w:rPr>
          <w:rFonts w:ascii="Times New Roman" w:hAnsi="Times New Roman"/>
          <w:bCs/>
          <w:sz w:val="24"/>
          <w:szCs w:val="24"/>
        </w:rPr>
      </w:pPr>
      <w:r w:rsidRPr="00122127">
        <w:rPr>
          <w:rFonts w:ascii="Times New Roman" w:hAnsi="Times New Roman"/>
          <w:bCs/>
          <w:sz w:val="24"/>
          <w:szCs w:val="24"/>
        </w:rPr>
        <w:t xml:space="preserve">Respectfully submitted by </w:t>
      </w:r>
    </w:p>
    <w:p w14:paraId="6ABCA7F8" w14:textId="40B99DE9" w:rsidR="00DF5095" w:rsidRDefault="00DF5095" w:rsidP="00712BBC">
      <w:pPr>
        <w:pStyle w:val="ColorfulList-Accent11"/>
        <w:ind w:left="0"/>
        <w:rPr>
          <w:rFonts w:ascii="Times New Roman" w:hAnsi="Times New Roman"/>
          <w:bCs/>
          <w:sz w:val="24"/>
          <w:szCs w:val="24"/>
        </w:rPr>
      </w:pPr>
      <w:r w:rsidRPr="00122127">
        <w:rPr>
          <w:rFonts w:ascii="Times New Roman" w:hAnsi="Times New Roman"/>
          <w:bCs/>
          <w:sz w:val="24"/>
          <w:szCs w:val="24"/>
        </w:rPr>
        <w:t>Ronda Ras, Secretary</w:t>
      </w:r>
    </w:p>
    <w:p w14:paraId="00C93D6C" w14:textId="77777777" w:rsidR="00DF5095" w:rsidRPr="00DF5095" w:rsidRDefault="00DF5095" w:rsidP="00DF5095">
      <w:pPr>
        <w:pStyle w:val="ColorfulList-Accent11"/>
        <w:ind w:left="360"/>
        <w:rPr>
          <w:rFonts w:ascii="Times New Roman" w:hAnsi="Times New Roman"/>
          <w:bCs/>
          <w:sz w:val="24"/>
          <w:szCs w:val="24"/>
        </w:rPr>
      </w:pPr>
    </w:p>
    <w:sectPr w:rsidR="00DF5095" w:rsidRPr="00DF5095" w:rsidSect="00000023">
      <w:pgSz w:w="12240" w:h="15840" w:code="1"/>
      <w:pgMar w:top="855" w:right="720" w:bottom="720" w:left="72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6BCEE" w14:textId="77777777" w:rsidR="00951ED3" w:rsidRDefault="00951ED3" w:rsidP="00F94679">
      <w:r>
        <w:separator/>
      </w:r>
    </w:p>
  </w:endnote>
  <w:endnote w:type="continuationSeparator" w:id="0">
    <w:p w14:paraId="1CB8386F" w14:textId="77777777" w:rsidR="00951ED3" w:rsidRDefault="00951ED3" w:rsidP="00F94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F07ED" w14:textId="77777777" w:rsidR="00951ED3" w:rsidRDefault="00951ED3" w:rsidP="00F94679">
      <w:r>
        <w:separator/>
      </w:r>
    </w:p>
  </w:footnote>
  <w:footnote w:type="continuationSeparator" w:id="0">
    <w:p w14:paraId="4897181A" w14:textId="77777777" w:rsidR="00951ED3" w:rsidRDefault="00951ED3" w:rsidP="00F946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182E4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36865"/>
    <w:multiLevelType w:val="hybridMultilevel"/>
    <w:tmpl w:val="936E904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943AC"/>
    <w:multiLevelType w:val="hybridMultilevel"/>
    <w:tmpl w:val="C67E661C"/>
    <w:lvl w:ilvl="0" w:tplc="DE30688C">
      <w:start w:val="1"/>
      <w:numFmt w:val="decimal"/>
      <w:lvlText w:val="%1."/>
      <w:lvlJc w:val="left"/>
      <w:pPr>
        <w:ind w:left="800" w:hanging="440"/>
      </w:pPr>
      <w:rPr>
        <w:rFonts w:hint="default"/>
      </w:rPr>
    </w:lvl>
    <w:lvl w:ilvl="1" w:tplc="B8EE1740">
      <w:start w:val="1"/>
      <w:numFmt w:val="lowerLetter"/>
      <w:lvlText w:val="%2."/>
      <w:lvlJc w:val="left"/>
      <w:pPr>
        <w:ind w:left="1440" w:hanging="360"/>
      </w:pPr>
      <w:rPr>
        <w:rFonts w:hint="default"/>
      </w:rPr>
    </w:lvl>
    <w:lvl w:ilvl="2" w:tplc="B58AFBDC">
      <w:start w:val="3"/>
      <w:numFmt w:val="bullet"/>
      <w:lvlText w:val="-"/>
      <w:lvlJc w:val="left"/>
      <w:pPr>
        <w:ind w:left="2340" w:hanging="360"/>
      </w:pPr>
      <w:rPr>
        <w:rFonts w:ascii="Cambria" w:eastAsia="Calibri" w:hAnsi="Cambria" w:cs="Aria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649E2"/>
    <w:multiLevelType w:val="hybridMultilevel"/>
    <w:tmpl w:val="57A02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174D1"/>
    <w:multiLevelType w:val="hybridMultilevel"/>
    <w:tmpl w:val="8C9A90B4"/>
    <w:lvl w:ilvl="0" w:tplc="21E46B94">
      <w:start w:val="2023"/>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FF6D0D"/>
    <w:multiLevelType w:val="hybridMultilevel"/>
    <w:tmpl w:val="B26EA84E"/>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442232"/>
    <w:multiLevelType w:val="hybridMultilevel"/>
    <w:tmpl w:val="1A104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484E17"/>
    <w:multiLevelType w:val="hybridMultilevel"/>
    <w:tmpl w:val="0758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C01D95"/>
    <w:multiLevelType w:val="hybridMultilevel"/>
    <w:tmpl w:val="41FCE522"/>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3927E24"/>
    <w:multiLevelType w:val="hybridMultilevel"/>
    <w:tmpl w:val="0C16F48E"/>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9632CD"/>
    <w:multiLevelType w:val="hybridMultilevel"/>
    <w:tmpl w:val="35AC56BA"/>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11F5CE4"/>
    <w:multiLevelType w:val="hybridMultilevel"/>
    <w:tmpl w:val="DABCF926"/>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5A2616D"/>
    <w:multiLevelType w:val="hybridMultilevel"/>
    <w:tmpl w:val="A6BCFC38"/>
    <w:lvl w:ilvl="0" w:tplc="DE30688C">
      <w:start w:val="1"/>
      <w:numFmt w:val="decimal"/>
      <w:lvlText w:val="%1."/>
      <w:lvlJc w:val="left"/>
      <w:pPr>
        <w:ind w:left="800" w:hanging="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197B78"/>
    <w:multiLevelType w:val="hybridMultilevel"/>
    <w:tmpl w:val="19402A3A"/>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3852308"/>
    <w:multiLevelType w:val="hybridMultilevel"/>
    <w:tmpl w:val="5962A1B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B61E8B"/>
    <w:multiLevelType w:val="hybridMultilevel"/>
    <w:tmpl w:val="D5E0B0F6"/>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ABD313D"/>
    <w:multiLevelType w:val="hybridMultilevel"/>
    <w:tmpl w:val="4D52BA34"/>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C996FAB"/>
    <w:multiLevelType w:val="hybridMultilevel"/>
    <w:tmpl w:val="6584F624"/>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EDE1A28"/>
    <w:multiLevelType w:val="hybridMultilevel"/>
    <w:tmpl w:val="816EC732"/>
    <w:lvl w:ilvl="0" w:tplc="FFFFFFFF">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9" w15:restartNumberingAfterBreak="0">
    <w:nsid w:val="735979C8"/>
    <w:multiLevelType w:val="hybridMultilevel"/>
    <w:tmpl w:val="6F7EC1C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6D7E5B"/>
    <w:multiLevelType w:val="hybridMultilevel"/>
    <w:tmpl w:val="9E88390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7485B38"/>
    <w:multiLevelType w:val="hybridMultilevel"/>
    <w:tmpl w:val="9B1030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E6A7038"/>
    <w:multiLevelType w:val="hybridMultilevel"/>
    <w:tmpl w:val="BBA2EFE6"/>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0082742">
    <w:abstractNumId w:val="0"/>
  </w:num>
  <w:num w:numId="2" w16cid:durableId="906889227">
    <w:abstractNumId w:val="6"/>
  </w:num>
  <w:num w:numId="3" w16cid:durableId="1427533344">
    <w:abstractNumId w:val="2"/>
  </w:num>
  <w:num w:numId="4" w16cid:durableId="1863320166">
    <w:abstractNumId w:val="7"/>
  </w:num>
  <w:num w:numId="5" w16cid:durableId="430511794">
    <w:abstractNumId w:val="21"/>
  </w:num>
  <w:num w:numId="6" w16cid:durableId="532618513">
    <w:abstractNumId w:val="12"/>
  </w:num>
  <w:num w:numId="7" w16cid:durableId="1778868103">
    <w:abstractNumId w:val="1"/>
  </w:num>
  <w:num w:numId="8" w16cid:durableId="881600240">
    <w:abstractNumId w:val="19"/>
  </w:num>
  <w:num w:numId="9" w16cid:durableId="511140686">
    <w:abstractNumId w:val="14"/>
  </w:num>
  <w:num w:numId="10" w16cid:durableId="738404748">
    <w:abstractNumId w:val="3"/>
  </w:num>
  <w:num w:numId="11" w16cid:durableId="67191848">
    <w:abstractNumId w:val="20"/>
  </w:num>
  <w:num w:numId="12" w16cid:durableId="621234560">
    <w:abstractNumId w:val="18"/>
  </w:num>
  <w:num w:numId="13" w16cid:durableId="1253659586">
    <w:abstractNumId w:val="4"/>
  </w:num>
  <w:num w:numId="14" w16cid:durableId="541134816">
    <w:abstractNumId w:val="9"/>
  </w:num>
  <w:num w:numId="15" w16cid:durableId="641077290">
    <w:abstractNumId w:val="10"/>
  </w:num>
  <w:num w:numId="16" w16cid:durableId="699627691">
    <w:abstractNumId w:val="22"/>
  </w:num>
  <w:num w:numId="17" w16cid:durableId="597910750">
    <w:abstractNumId w:val="17"/>
  </w:num>
  <w:num w:numId="18" w16cid:durableId="1082458732">
    <w:abstractNumId w:val="5"/>
  </w:num>
  <w:num w:numId="19" w16cid:durableId="1308129443">
    <w:abstractNumId w:val="16"/>
  </w:num>
  <w:num w:numId="20" w16cid:durableId="1465467795">
    <w:abstractNumId w:val="8"/>
  </w:num>
  <w:num w:numId="21" w16cid:durableId="1279947665">
    <w:abstractNumId w:val="13"/>
  </w:num>
  <w:num w:numId="22" w16cid:durableId="240260813">
    <w:abstractNumId w:val="15"/>
  </w:num>
  <w:num w:numId="23" w16cid:durableId="7804152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2"/>
  <w:displayVerticalDrawingGridEvery w:val="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8C1"/>
    <w:rsid w:val="00000023"/>
    <w:rsid w:val="0000339C"/>
    <w:rsid w:val="00010AF0"/>
    <w:rsid w:val="000143C5"/>
    <w:rsid w:val="00027E15"/>
    <w:rsid w:val="00040B85"/>
    <w:rsid w:val="00063636"/>
    <w:rsid w:val="00065522"/>
    <w:rsid w:val="00071A2B"/>
    <w:rsid w:val="00073103"/>
    <w:rsid w:val="00081E79"/>
    <w:rsid w:val="00083902"/>
    <w:rsid w:val="00084037"/>
    <w:rsid w:val="000B2500"/>
    <w:rsid w:val="000C6EEC"/>
    <w:rsid w:val="000D18EF"/>
    <w:rsid w:val="000D513D"/>
    <w:rsid w:val="000E482A"/>
    <w:rsid w:val="000F309A"/>
    <w:rsid w:val="00101812"/>
    <w:rsid w:val="00106658"/>
    <w:rsid w:val="001128E2"/>
    <w:rsid w:val="001138FC"/>
    <w:rsid w:val="00114727"/>
    <w:rsid w:val="00136964"/>
    <w:rsid w:val="00143AD4"/>
    <w:rsid w:val="00145ACD"/>
    <w:rsid w:val="00147FB7"/>
    <w:rsid w:val="00186AAA"/>
    <w:rsid w:val="00190842"/>
    <w:rsid w:val="00194F87"/>
    <w:rsid w:val="001965E0"/>
    <w:rsid w:val="00197A92"/>
    <w:rsid w:val="001A1653"/>
    <w:rsid w:val="001A2E4B"/>
    <w:rsid w:val="001B596C"/>
    <w:rsid w:val="001D0DCB"/>
    <w:rsid w:val="001D23E5"/>
    <w:rsid w:val="001D3336"/>
    <w:rsid w:val="001D7D77"/>
    <w:rsid w:val="001F3920"/>
    <w:rsid w:val="001F7286"/>
    <w:rsid w:val="002001E1"/>
    <w:rsid w:val="0020185A"/>
    <w:rsid w:val="00202BCB"/>
    <w:rsid w:val="002149FF"/>
    <w:rsid w:val="00216CB3"/>
    <w:rsid w:val="00217EBB"/>
    <w:rsid w:val="0024217C"/>
    <w:rsid w:val="00254732"/>
    <w:rsid w:val="00262CD3"/>
    <w:rsid w:val="00292177"/>
    <w:rsid w:val="0029294C"/>
    <w:rsid w:val="00292CBC"/>
    <w:rsid w:val="00292F2F"/>
    <w:rsid w:val="002A485D"/>
    <w:rsid w:val="00303284"/>
    <w:rsid w:val="003071F7"/>
    <w:rsid w:val="0031609B"/>
    <w:rsid w:val="00320A52"/>
    <w:rsid w:val="00323448"/>
    <w:rsid w:val="0032393A"/>
    <w:rsid w:val="00325531"/>
    <w:rsid w:val="003379A6"/>
    <w:rsid w:val="00363498"/>
    <w:rsid w:val="00374F9E"/>
    <w:rsid w:val="00392D70"/>
    <w:rsid w:val="003A49D9"/>
    <w:rsid w:val="003A4BBE"/>
    <w:rsid w:val="003B0DFB"/>
    <w:rsid w:val="003C3142"/>
    <w:rsid w:val="003C7931"/>
    <w:rsid w:val="003D4221"/>
    <w:rsid w:val="003E1069"/>
    <w:rsid w:val="003E1804"/>
    <w:rsid w:val="003E356D"/>
    <w:rsid w:val="003E6B03"/>
    <w:rsid w:val="003F45E3"/>
    <w:rsid w:val="00402A12"/>
    <w:rsid w:val="00405DF2"/>
    <w:rsid w:val="004205C7"/>
    <w:rsid w:val="00421D31"/>
    <w:rsid w:val="0044046B"/>
    <w:rsid w:val="004455CF"/>
    <w:rsid w:val="004568C2"/>
    <w:rsid w:val="00464CBA"/>
    <w:rsid w:val="00466185"/>
    <w:rsid w:val="00475873"/>
    <w:rsid w:val="00490294"/>
    <w:rsid w:val="004A1DCB"/>
    <w:rsid w:val="004B2988"/>
    <w:rsid w:val="004B7F76"/>
    <w:rsid w:val="004D0F51"/>
    <w:rsid w:val="004D31E5"/>
    <w:rsid w:val="004E7D8D"/>
    <w:rsid w:val="004F46DA"/>
    <w:rsid w:val="004F6830"/>
    <w:rsid w:val="00506C5E"/>
    <w:rsid w:val="005118C1"/>
    <w:rsid w:val="00521D9C"/>
    <w:rsid w:val="005665E3"/>
    <w:rsid w:val="005676AF"/>
    <w:rsid w:val="005758D6"/>
    <w:rsid w:val="005810EC"/>
    <w:rsid w:val="00585142"/>
    <w:rsid w:val="00586164"/>
    <w:rsid w:val="0059509D"/>
    <w:rsid w:val="005D1841"/>
    <w:rsid w:val="005D6BEC"/>
    <w:rsid w:val="005E4F57"/>
    <w:rsid w:val="005E5721"/>
    <w:rsid w:val="005F4EE1"/>
    <w:rsid w:val="006053AB"/>
    <w:rsid w:val="00613B6F"/>
    <w:rsid w:val="00614A2D"/>
    <w:rsid w:val="006206B5"/>
    <w:rsid w:val="00661F13"/>
    <w:rsid w:val="00665198"/>
    <w:rsid w:val="006673ED"/>
    <w:rsid w:val="006828C1"/>
    <w:rsid w:val="00687009"/>
    <w:rsid w:val="006876E2"/>
    <w:rsid w:val="006919E5"/>
    <w:rsid w:val="0069512C"/>
    <w:rsid w:val="00696F49"/>
    <w:rsid w:val="006F079A"/>
    <w:rsid w:val="0070100D"/>
    <w:rsid w:val="0070115B"/>
    <w:rsid w:val="00706431"/>
    <w:rsid w:val="00711DFD"/>
    <w:rsid w:val="00712BBC"/>
    <w:rsid w:val="00716B07"/>
    <w:rsid w:val="00716C18"/>
    <w:rsid w:val="00731B0D"/>
    <w:rsid w:val="00742821"/>
    <w:rsid w:val="00745233"/>
    <w:rsid w:val="007A6BF1"/>
    <w:rsid w:val="007B44E9"/>
    <w:rsid w:val="007C728F"/>
    <w:rsid w:val="007E17B6"/>
    <w:rsid w:val="007F066E"/>
    <w:rsid w:val="007F1657"/>
    <w:rsid w:val="007F7037"/>
    <w:rsid w:val="00803DA0"/>
    <w:rsid w:val="00806483"/>
    <w:rsid w:val="00806F7D"/>
    <w:rsid w:val="00812040"/>
    <w:rsid w:val="00812B7A"/>
    <w:rsid w:val="0086528F"/>
    <w:rsid w:val="008702B2"/>
    <w:rsid w:val="00875C71"/>
    <w:rsid w:val="00877217"/>
    <w:rsid w:val="00877DF9"/>
    <w:rsid w:val="008844C6"/>
    <w:rsid w:val="008954BB"/>
    <w:rsid w:val="008A1FF0"/>
    <w:rsid w:val="008C6A95"/>
    <w:rsid w:val="008F1DEB"/>
    <w:rsid w:val="00901550"/>
    <w:rsid w:val="00937D21"/>
    <w:rsid w:val="00942FF3"/>
    <w:rsid w:val="009454B9"/>
    <w:rsid w:val="00946BCF"/>
    <w:rsid w:val="00946D28"/>
    <w:rsid w:val="00951ED3"/>
    <w:rsid w:val="00953F3D"/>
    <w:rsid w:val="00953FB4"/>
    <w:rsid w:val="00985A5A"/>
    <w:rsid w:val="00986D05"/>
    <w:rsid w:val="009947CB"/>
    <w:rsid w:val="009A199F"/>
    <w:rsid w:val="009A59B2"/>
    <w:rsid w:val="009B3198"/>
    <w:rsid w:val="009B7D64"/>
    <w:rsid w:val="009C691D"/>
    <w:rsid w:val="009D2B45"/>
    <w:rsid w:val="009D52B9"/>
    <w:rsid w:val="009E2F0C"/>
    <w:rsid w:val="009E4EAD"/>
    <w:rsid w:val="009F5070"/>
    <w:rsid w:val="00A225B6"/>
    <w:rsid w:val="00A25165"/>
    <w:rsid w:val="00A3025D"/>
    <w:rsid w:val="00A447CA"/>
    <w:rsid w:val="00A461BC"/>
    <w:rsid w:val="00A67A52"/>
    <w:rsid w:val="00A864CC"/>
    <w:rsid w:val="00A937A1"/>
    <w:rsid w:val="00A965DA"/>
    <w:rsid w:val="00B05730"/>
    <w:rsid w:val="00B06C43"/>
    <w:rsid w:val="00B13245"/>
    <w:rsid w:val="00B3187F"/>
    <w:rsid w:val="00B32036"/>
    <w:rsid w:val="00B34791"/>
    <w:rsid w:val="00B4210F"/>
    <w:rsid w:val="00B44573"/>
    <w:rsid w:val="00B55958"/>
    <w:rsid w:val="00B613E3"/>
    <w:rsid w:val="00B7255E"/>
    <w:rsid w:val="00BB3C2B"/>
    <w:rsid w:val="00BC5E8B"/>
    <w:rsid w:val="00BD4F94"/>
    <w:rsid w:val="00BE1974"/>
    <w:rsid w:val="00BF24C4"/>
    <w:rsid w:val="00C04033"/>
    <w:rsid w:val="00C05323"/>
    <w:rsid w:val="00C1416D"/>
    <w:rsid w:val="00C25242"/>
    <w:rsid w:val="00C308D0"/>
    <w:rsid w:val="00C41537"/>
    <w:rsid w:val="00C4217E"/>
    <w:rsid w:val="00C5684E"/>
    <w:rsid w:val="00C76DAE"/>
    <w:rsid w:val="00C8393D"/>
    <w:rsid w:val="00C840B1"/>
    <w:rsid w:val="00C928F3"/>
    <w:rsid w:val="00C92FD7"/>
    <w:rsid w:val="00C94AF8"/>
    <w:rsid w:val="00C97149"/>
    <w:rsid w:val="00CA07C7"/>
    <w:rsid w:val="00CC2482"/>
    <w:rsid w:val="00CD4559"/>
    <w:rsid w:val="00CD65CB"/>
    <w:rsid w:val="00D0444F"/>
    <w:rsid w:val="00D12EC0"/>
    <w:rsid w:val="00D14B56"/>
    <w:rsid w:val="00D25C6E"/>
    <w:rsid w:val="00D2772E"/>
    <w:rsid w:val="00D35507"/>
    <w:rsid w:val="00D37834"/>
    <w:rsid w:val="00D45333"/>
    <w:rsid w:val="00D507B1"/>
    <w:rsid w:val="00D514F0"/>
    <w:rsid w:val="00D61D34"/>
    <w:rsid w:val="00D67C77"/>
    <w:rsid w:val="00D762B7"/>
    <w:rsid w:val="00DA24A1"/>
    <w:rsid w:val="00DC69C6"/>
    <w:rsid w:val="00DD2BBF"/>
    <w:rsid w:val="00DD62D7"/>
    <w:rsid w:val="00DE241A"/>
    <w:rsid w:val="00DF5095"/>
    <w:rsid w:val="00DF5BE2"/>
    <w:rsid w:val="00DF67AC"/>
    <w:rsid w:val="00E02EF9"/>
    <w:rsid w:val="00E35723"/>
    <w:rsid w:val="00E90E3C"/>
    <w:rsid w:val="00EA4BC7"/>
    <w:rsid w:val="00EA75CF"/>
    <w:rsid w:val="00EE669E"/>
    <w:rsid w:val="00EE77A5"/>
    <w:rsid w:val="00F05A41"/>
    <w:rsid w:val="00F147D2"/>
    <w:rsid w:val="00F20B9A"/>
    <w:rsid w:val="00F27B9C"/>
    <w:rsid w:val="00F31FE9"/>
    <w:rsid w:val="00F43ADC"/>
    <w:rsid w:val="00F57488"/>
    <w:rsid w:val="00F67563"/>
    <w:rsid w:val="00F86603"/>
    <w:rsid w:val="00F86B26"/>
    <w:rsid w:val="00F9231D"/>
    <w:rsid w:val="00F94679"/>
    <w:rsid w:val="00FB1543"/>
    <w:rsid w:val="00FB16EC"/>
    <w:rsid w:val="00FB2312"/>
    <w:rsid w:val="00FE0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FC314C"/>
  <w14:defaultImageDpi w14:val="300"/>
  <w15:docId w15:val="{2EEE147A-494C-C04B-B462-9107A9FA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kern w:val="28"/>
    </w:rPr>
  </w:style>
  <w:style w:type="paragraph" w:styleId="Heading1">
    <w:name w:val="heading 1"/>
    <w:basedOn w:val="Normal"/>
    <w:next w:val="Normal"/>
    <w:qFormat/>
    <w:pPr>
      <w:keepNext/>
      <w:jc w:val="center"/>
      <w:outlineLvl w:val="0"/>
    </w:pPr>
    <w:rPr>
      <w:rFonts w:ascii="Arial" w:hAnsi="Arial"/>
      <w:sz w:val="27"/>
    </w:rPr>
  </w:style>
  <w:style w:type="paragraph" w:styleId="Heading2">
    <w:name w:val="heading 2"/>
    <w:basedOn w:val="Normal"/>
    <w:next w:val="Normal"/>
    <w:qFormat/>
    <w:pPr>
      <w:keepNext/>
      <w:outlineLvl w:val="1"/>
    </w:pPr>
    <w:rPr>
      <w:rFonts w:ascii="Arial" w:hAnsi="Arial"/>
      <w:sz w:val="27"/>
    </w:rPr>
  </w:style>
  <w:style w:type="paragraph" w:styleId="Heading3">
    <w:name w:val="heading 3"/>
    <w:basedOn w:val="Normal"/>
    <w:next w:val="Normal"/>
    <w:qFormat/>
    <w:pPr>
      <w:keepNext/>
      <w:jc w:val="center"/>
      <w:outlineLvl w:val="2"/>
    </w:pPr>
    <w:rPr>
      <w:rFonts w:ascii="Arial" w:hAnsi="Arial"/>
      <w:sz w:val="24"/>
    </w:rPr>
  </w:style>
  <w:style w:type="paragraph" w:styleId="Heading4">
    <w:name w:val="heading 4"/>
    <w:basedOn w:val="Normal"/>
    <w:next w:val="Normal"/>
    <w:qFormat/>
    <w:pPr>
      <w:keepNext/>
      <w:outlineLvl w:val="3"/>
    </w:pPr>
    <w:rPr>
      <w:rFonts w:ascii="Arial" w:hAnsi="Arial"/>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left="120"/>
    </w:pPr>
    <w:rPr>
      <w:rFonts w:ascii="Arial" w:hAnsi="Arial"/>
    </w:rPr>
  </w:style>
  <w:style w:type="paragraph" w:styleId="BalloonText">
    <w:name w:val="Balloon Text"/>
    <w:basedOn w:val="Normal"/>
    <w:semiHidden/>
    <w:rsid w:val="007E17B6"/>
    <w:rPr>
      <w:rFonts w:ascii="Tahoma" w:hAnsi="Tahoma" w:cs="Tahoma"/>
      <w:sz w:val="16"/>
      <w:szCs w:val="16"/>
    </w:rPr>
  </w:style>
  <w:style w:type="paragraph" w:customStyle="1" w:styleId="ColorfulList-Accent11">
    <w:name w:val="Colorful List - Accent 11"/>
    <w:basedOn w:val="Normal"/>
    <w:qFormat/>
    <w:rsid w:val="005665E3"/>
    <w:pPr>
      <w:widowControl/>
      <w:overflowPunct/>
      <w:autoSpaceDE/>
      <w:autoSpaceDN/>
      <w:adjustRightInd/>
      <w:spacing w:after="200" w:line="276" w:lineRule="auto"/>
      <w:ind w:left="720"/>
      <w:contextualSpacing/>
      <w:textAlignment w:val="auto"/>
    </w:pPr>
    <w:rPr>
      <w:rFonts w:ascii="Calibri" w:eastAsia="Calibri" w:hAnsi="Calibri"/>
      <w:kern w:val="0"/>
      <w:sz w:val="22"/>
      <w:szCs w:val="22"/>
    </w:rPr>
  </w:style>
  <w:style w:type="paragraph" w:styleId="Header">
    <w:name w:val="header"/>
    <w:basedOn w:val="Normal"/>
    <w:link w:val="HeaderChar"/>
    <w:rsid w:val="00F94679"/>
    <w:pPr>
      <w:tabs>
        <w:tab w:val="center" w:pos="4320"/>
        <w:tab w:val="right" w:pos="8640"/>
      </w:tabs>
    </w:pPr>
  </w:style>
  <w:style w:type="character" w:customStyle="1" w:styleId="HeaderChar">
    <w:name w:val="Header Char"/>
    <w:link w:val="Header"/>
    <w:rsid w:val="00F94679"/>
    <w:rPr>
      <w:kern w:val="28"/>
    </w:rPr>
  </w:style>
  <w:style w:type="paragraph" w:styleId="Footer">
    <w:name w:val="footer"/>
    <w:basedOn w:val="Normal"/>
    <w:link w:val="FooterChar"/>
    <w:rsid w:val="00F94679"/>
    <w:pPr>
      <w:tabs>
        <w:tab w:val="center" w:pos="4320"/>
        <w:tab w:val="right" w:pos="8640"/>
      </w:tabs>
    </w:pPr>
  </w:style>
  <w:style w:type="character" w:customStyle="1" w:styleId="FooterChar">
    <w:name w:val="Footer Char"/>
    <w:link w:val="Footer"/>
    <w:rsid w:val="00F94679"/>
    <w:rPr>
      <w:kern w:val="28"/>
    </w:rPr>
  </w:style>
  <w:style w:type="paragraph" w:styleId="ListParagraph">
    <w:name w:val="List Paragraph"/>
    <w:basedOn w:val="Normal"/>
    <w:uiPriority w:val="34"/>
    <w:qFormat/>
    <w:rsid w:val="00EE669E"/>
    <w:pPr>
      <w:ind w:left="720"/>
    </w:pPr>
  </w:style>
  <w:style w:type="character" w:styleId="Hyperlink">
    <w:name w:val="Hyperlink"/>
    <w:basedOn w:val="DefaultParagraphFont"/>
    <w:unhideWhenUsed/>
    <w:rsid w:val="00875C71"/>
    <w:rPr>
      <w:color w:val="0000FF" w:themeColor="hyperlink"/>
      <w:u w:val="single"/>
    </w:rPr>
  </w:style>
  <w:style w:type="character" w:styleId="UnresolvedMention">
    <w:name w:val="Unresolved Mention"/>
    <w:basedOn w:val="DefaultParagraphFont"/>
    <w:uiPriority w:val="99"/>
    <w:semiHidden/>
    <w:unhideWhenUsed/>
    <w:rsid w:val="00875C71"/>
    <w:rPr>
      <w:color w:val="605E5C"/>
      <w:shd w:val="clear" w:color="auto" w:fill="E1DFDD"/>
    </w:rPr>
  </w:style>
  <w:style w:type="character" w:customStyle="1" w:styleId="normaltextrun">
    <w:name w:val="normaltextrun"/>
    <w:basedOn w:val="DefaultParagraphFont"/>
    <w:rsid w:val="00242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451655">
      <w:bodyDiv w:val="1"/>
      <w:marLeft w:val="0"/>
      <w:marRight w:val="0"/>
      <w:marTop w:val="0"/>
      <w:marBottom w:val="0"/>
      <w:divBdr>
        <w:top w:val="none" w:sz="0" w:space="0" w:color="auto"/>
        <w:left w:val="none" w:sz="0" w:space="0" w:color="auto"/>
        <w:bottom w:val="none" w:sz="0" w:space="0" w:color="auto"/>
        <w:right w:val="none" w:sz="0" w:space="0" w:color="auto"/>
      </w:divBdr>
    </w:div>
    <w:div w:id="984972702">
      <w:bodyDiv w:val="1"/>
      <w:marLeft w:val="0"/>
      <w:marRight w:val="0"/>
      <w:marTop w:val="0"/>
      <w:marBottom w:val="0"/>
      <w:divBdr>
        <w:top w:val="none" w:sz="0" w:space="0" w:color="auto"/>
        <w:left w:val="none" w:sz="0" w:space="0" w:color="auto"/>
        <w:bottom w:val="none" w:sz="0" w:space="0" w:color="auto"/>
        <w:right w:val="none" w:sz="0" w:space="0" w:color="auto"/>
      </w:divBdr>
    </w:div>
    <w:div w:id="2089767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ceconfer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ACTEN BOARD MEETING</vt:lpstr>
    </vt:vector>
  </TitlesOfParts>
  <Company>Hewlett-Packard Company</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ACTEN BOARD MEETING</dc:title>
  <dc:subject/>
  <dc:creator>Unknown</dc:creator>
  <cp:keywords/>
  <cp:lastModifiedBy>Murleen Bellinger</cp:lastModifiedBy>
  <cp:revision>3</cp:revision>
  <cp:lastPrinted>2019-01-13T18:13:00Z</cp:lastPrinted>
  <dcterms:created xsi:type="dcterms:W3CDTF">2023-01-23T04:33:00Z</dcterms:created>
  <dcterms:modified xsi:type="dcterms:W3CDTF">2023-01-23T04:34:00Z</dcterms:modified>
</cp:coreProperties>
</file>